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3E" w:rsidRPr="00E0283E" w:rsidRDefault="00E0283E" w:rsidP="00E0283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E0283E">
        <w:rPr>
          <w:rFonts w:ascii="Times New Roman" w:hAnsi="Times New Roman"/>
          <w:sz w:val="28"/>
          <w:szCs w:val="28"/>
          <w:lang w:val="ru-RU"/>
        </w:rPr>
        <w:t>УДК</w:t>
      </w:r>
    </w:p>
    <w:p w:rsidR="00E0283E" w:rsidRDefault="00E0283E" w:rsidP="00E0283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B108C" w:rsidRPr="00DF2086" w:rsidRDefault="00EB108C" w:rsidP="00EB10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Заголовок статьи — строчными буквами, по центру, шрифт </w:t>
      </w:r>
      <w:r>
        <w:rPr>
          <w:rFonts w:ascii="Times New Roman" w:hAnsi="Times New Roman"/>
          <w:b/>
          <w:sz w:val="28"/>
          <w:szCs w:val="28"/>
        </w:rPr>
        <w:t>T</w:t>
      </w:r>
      <w:proofErr w:type="spellStart"/>
      <w:r w:rsidRPr="00DF2086">
        <w:rPr>
          <w:rFonts w:ascii="Times New Roman" w:hAnsi="Times New Roman"/>
          <w:b/>
          <w:sz w:val="28"/>
          <w:szCs w:val="28"/>
          <w:lang w:val="ru-RU"/>
        </w:rPr>
        <w:t>imes</w:t>
      </w:r>
      <w:proofErr w:type="spellEnd"/>
      <w:r w:rsidRPr="00DF20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ew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</w:t>
      </w:r>
      <w:proofErr w:type="spellStart"/>
      <w:r w:rsidRPr="00DF2086">
        <w:rPr>
          <w:rFonts w:ascii="Times New Roman" w:hAnsi="Times New Roman"/>
          <w:b/>
          <w:sz w:val="28"/>
          <w:szCs w:val="28"/>
          <w:lang w:val="ru-RU"/>
        </w:rPr>
        <w:t>oman</w:t>
      </w:r>
      <w:proofErr w:type="spellEnd"/>
      <w:r w:rsidRPr="00DF2086">
        <w:rPr>
          <w:rFonts w:ascii="Times New Roman" w:hAnsi="Times New Roman"/>
          <w:b/>
          <w:sz w:val="28"/>
          <w:szCs w:val="28"/>
          <w:lang w:val="ru-RU"/>
        </w:rPr>
        <w:t>, кегль 14, без аббревиатур</w:t>
      </w:r>
    </w:p>
    <w:p w:rsidR="00690086" w:rsidRPr="00F5552E" w:rsidRDefault="00690086" w:rsidP="00690086">
      <w:pPr>
        <w:spacing w:after="0" w:line="240" w:lineRule="auto"/>
        <w:jc w:val="center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proofErr w:type="gramStart"/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>(Заголовок короткий, емкий, описательный, 31-40 знаков.</w:t>
      </w:r>
      <w:proofErr w:type="gramEnd"/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  <w:proofErr w:type="gramStart"/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Без «?», «!» и  «–». </w:t>
      </w:r>
      <w:r w:rsidRPr="00741AAB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Можно «:». </w:t>
      </w: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>Присутствуют основные ключевые слова, которые задают тему статьи)</w:t>
      </w:r>
      <w:proofErr w:type="gramEnd"/>
    </w:p>
    <w:p w:rsidR="00E0283E" w:rsidRDefault="00E0283E" w:rsidP="00E0283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0283E" w:rsidRDefault="00E0283E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Фамилия</w:t>
      </w:r>
      <w:r w:rsidR="002A26C3">
        <w:rPr>
          <w:rFonts w:ascii="Times New Roman" w:hAnsi="Times New Roman"/>
          <w:sz w:val="28"/>
          <w:szCs w:val="28"/>
          <w:lang w:val="ru-RU"/>
        </w:rPr>
        <w:t xml:space="preserve"> Имя Отчество</w:t>
      </w:r>
    </w:p>
    <w:p w:rsidR="002A26C3" w:rsidRDefault="002A26C3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Должность и место работы</w:t>
      </w:r>
    </w:p>
    <w:p w:rsidR="002A26C3" w:rsidRDefault="002A26C3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Ученая степень, звания </w:t>
      </w:r>
    </w:p>
    <w:p w:rsidR="002A26C3" w:rsidRDefault="003B7CC1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2A26C3">
        <w:rPr>
          <w:rFonts w:ascii="Times New Roman" w:hAnsi="Times New Roman"/>
          <w:sz w:val="28"/>
          <w:szCs w:val="28"/>
          <w:lang w:val="ru-RU"/>
        </w:rPr>
        <w:t>ород</w:t>
      </w:r>
      <w:r>
        <w:rPr>
          <w:rFonts w:ascii="Times New Roman" w:hAnsi="Times New Roman"/>
          <w:sz w:val="28"/>
          <w:szCs w:val="28"/>
          <w:lang w:val="ru-RU"/>
        </w:rPr>
        <w:t>, страна</w:t>
      </w:r>
    </w:p>
    <w:p w:rsidR="00690086" w:rsidRPr="005A5DD9" w:rsidRDefault="00690086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e</w:t>
      </w:r>
      <w:r w:rsidRPr="00741AA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proofErr w:type="gramEnd"/>
    </w:p>
    <w:p w:rsidR="00EB108C" w:rsidRPr="00741AAB" w:rsidRDefault="00EB108C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EB108C">
        <w:rPr>
          <w:rFonts w:ascii="Times New Roman" w:hAnsi="Times New Roman"/>
          <w:sz w:val="28"/>
          <w:szCs w:val="28"/>
          <w:lang w:val="ru-RU"/>
        </w:rPr>
        <w:t xml:space="preserve">ORCID, </w:t>
      </w:r>
      <w:proofErr w:type="spellStart"/>
      <w:r w:rsidRPr="00EB108C">
        <w:rPr>
          <w:rFonts w:ascii="Times New Roman" w:hAnsi="Times New Roman"/>
          <w:sz w:val="28"/>
          <w:szCs w:val="28"/>
          <w:lang w:val="ru-RU"/>
        </w:rPr>
        <w:t>Research</w:t>
      </w:r>
      <w:proofErr w:type="spellEnd"/>
      <w:r w:rsidRPr="00EB108C">
        <w:rPr>
          <w:rFonts w:ascii="Times New Roman" w:hAnsi="Times New Roman"/>
          <w:sz w:val="28"/>
          <w:szCs w:val="28"/>
          <w:lang w:val="ru-RU"/>
        </w:rPr>
        <w:t xml:space="preserve"> ID, ID в РИНЦ (если есть)</w:t>
      </w:r>
    </w:p>
    <w:p w:rsidR="00E0283E" w:rsidRDefault="00E0283E" w:rsidP="00E0283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90FC6" w:rsidRPr="00590FC6" w:rsidRDefault="00590FC6" w:rsidP="00802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FF501E" w:rsidRDefault="00802950" w:rsidP="00802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Текст аннотации на русском языке. Строчными буквами, шрифт </w:t>
      </w:r>
      <w:r>
        <w:rPr>
          <w:rFonts w:ascii="Times New Roman" w:hAnsi="Times New Roman"/>
          <w:sz w:val="28"/>
          <w:szCs w:val="28"/>
        </w:rPr>
        <w:t>Times</w:t>
      </w:r>
      <w:r w:rsidRPr="00802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New</w:t>
      </w:r>
      <w:r w:rsidRPr="00802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Roman</w:t>
      </w:r>
      <w:r w:rsidRPr="0080295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1107E">
        <w:rPr>
          <w:rFonts w:ascii="Times New Roman" w:hAnsi="Times New Roman"/>
          <w:sz w:val="28"/>
          <w:szCs w:val="28"/>
          <w:lang w:val="ru-RU"/>
        </w:rPr>
        <w:t xml:space="preserve">14, межстрочный интервал 1, выравнивание текста по ширине, без </w:t>
      </w:r>
      <w:r w:rsidR="006A4764" w:rsidRPr="00B1107E">
        <w:rPr>
          <w:rFonts w:ascii="Times New Roman" w:hAnsi="Times New Roman"/>
          <w:sz w:val="28"/>
          <w:szCs w:val="28"/>
          <w:lang w:val="ru-RU"/>
        </w:rPr>
        <w:t>переноса слов</w:t>
      </w:r>
      <w:r w:rsidRPr="00B1107E">
        <w:rPr>
          <w:rFonts w:ascii="Times New Roman" w:hAnsi="Times New Roman"/>
          <w:sz w:val="28"/>
          <w:szCs w:val="28"/>
          <w:lang w:val="ru-RU"/>
        </w:rPr>
        <w:t xml:space="preserve">. Объем аннотации </w:t>
      </w:r>
      <w:r w:rsidR="00A7755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741AAB" w:rsidRPr="00B1107E">
        <w:rPr>
          <w:rFonts w:ascii="Times New Roman" w:hAnsi="Times New Roman"/>
          <w:sz w:val="28"/>
          <w:szCs w:val="28"/>
          <w:lang w:val="ru-RU"/>
        </w:rPr>
        <w:t>от 200 до 400 слов</w:t>
      </w:r>
      <w:r w:rsidRPr="00B1107E">
        <w:rPr>
          <w:rFonts w:ascii="Times New Roman" w:hAnsi="Times New Roman"/>
          <w:sz w:val="28"/>
          <w:szCs w:val="28"/>
          <w:lang w:val="ru-RU"/>
        </w:rPr>
        <w:t>.</w:t>
      </w:r>
      <w:r w:rsidR="00256E24" w:rsidRPr="00B110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552E" w:rsidRPr="00B1107E">
        <w:rPr>
          <w:rFonts w:ascii="Times New Roman" w:hAnsi="Times New Roman"/>
          <w:sz w:val="28"/>
          <w:szCs w:val="28"/>
          <w:lang w:val="ru-RU"/>
        </w:rPr>
        <w:t>Т</w:t>
      </w:r>
      <w:r w:rsidR="00590FC6" w:rsidRPr="00B1107E">
        <w:rPr>
          <w:rFonts w:ascii="Times New Roman" w:hAnsi="Times New Roman"/>
          <w:sz w:val="28"/>
          <w:szCs w:val="28"/>
          <w:lang w:val="ru-RU"/>
        </w:rPr>
        <w:t>е</w:t>
      </w:r>
      <w:r w:rsidR="00256E24" w:rsidRPr="00B1107E">
        <w:rPr>
          <w:rFonts w:ascii="Times New Roman" w:hAnsi="Times New Roman"/>
          <w:sz w:val="28"/>
          <w:szCs w:val="28"/>
          <w:lang w:val="ru-RU"/>
        </w:rPr>
        <w:t>кст аннотации</w:t>
      </w:r>
      <w:r w:rsidR="00741AAB" w:rsidRPr="00B1107E">
        <w:rPr>
          <w:rFonts w:ascii="Times New Roman" w:hAnsi="Times New Roman"/>
          <w:sz w:val="28"/>
          <w:szCs w:val="28"/>
          <w:lang w:val="ru-RU"/>
        </w:rPr>
        <w:t xml:space="preserve"> полностью реферирует статью и </w:t>
      </w:r>
      <w:r w:rsidR="00256E24" w:rsidRPr="00B1107E">
        <w:rPr>
          <w:rFonts w:ascii="Times New Roman" w:hAnsi="Times New Roman"/>
          <w:sz w:val="28"/>
          <w:szCs w:val="28"/>
          <w:lang w:val="ru-RU"/>
        </w:rPr>
        <w:t>содержит ключевые слова, это облегчает поиск вашей статьи.</w:t>
      </w:r>
      <w:r w:rsidRPr="00B1107E">
        <w:rPr>
          <w:rFonts w:ascii="Times New Roman" w:hAnsi="Times New Roman"/>
          <w:sz w:val="28"/>
          <w:szCs w:val="28"/>
          <w:lang w:val="ru-RU"/>
        </w:rPr>
        <w:t xml:space="preserve"> Текст аннотации конкретен, краток,</w:t>
      </w:r>
      <w:r w:rsidR="00256E24" w:rsidRPr="00B1107E">
        <w:rPr>
          <w:rFonts w:ascii="Times New Roman" w:hAnsi="Times New Roman"/>
          <w:sz w:val="28"/>
          <w:szCs w:val="28"/>
          <w:lang w:val="ru-RU"/>
        </w:rPr>
        <w:t xml:space="preserve"> передает </w:t>
      </w:r>
      <w:r w:rsidR="00256E24" w:rsidRPr="00B1107E">
        <w:rPr>
          <w:rFonts w:ascii="Times New Roman" w:hAnsi="Times New Roman"/>
          <w:b/>
          <w:i/>
          <w:sz w:val="28"/>
          <w:szCs w:val="28"/>
          <w:lang w:val="ru-RU"/>
        </w:rPr>
        <w:t>новизну</w:t>
      </w:r>
      <w:r w:rsidR="00256E24" w:rsidRPr="00B1107E">
        <w:rPr>
          <w:rFonts w:ascii="Times New Roman" w:hAnsi="Times New Roman"/>
          <w:sz w:val="28"/>
          <w:szCs w:val="28"/>
          <w:lang w:val="ru-RU"/>
        </w:rPr>
        <w:t>,</w:t>
      </w:r>
      <w:r w:rsidRPr="00B1107E">
        <w:rPr>
          <w:rFonts w:ascii="Times New Roman" w:hAnsi="Times New Roman"/>
          <w:sz w:val="28"/>
          <w:szCs w:val="28"/>
          <w:lang w:val="ru-RU"/>
        </w:rPr>
        <w:t xml:space="preserve"> обобщает </w:t>
      </w:r>
      <w:r w:rsidRPr="00B1107E">
        <w:rPr>
          <w:rFonts w:ascii="Times New Roman" w:hAnsi="Times New Roman"/>
          <w:b/>
          <w:i/>
          <w:sz w:val="28"/>
          <w:szCs w:val="28"/>
          <w:lang w:val="ru-RU"/>
        </w:rPr>
        <w:t>цели</w:t>
      </w:r>
      <w:r w:rsidRPr="00B110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1107E">
        <w:rPr>
          <w:rFonts w:ascii="Times New Roman" w:hAnsi="Times New Roman"/>
          <w:b/>
          <w:i/>
          <w:sz w:val="28"/>
          <w:szCs w:val="28"/>
          <w:lang w:val="ru-RU"/>
        </w:rPr>
        <w:t>методы</w:t>
      </w:r>
      <w:r w:rsidRPr="00B110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1107E">
        <w:rPr>
          <w:rFonts w:ascii="Times New Roman" w:hAnsi="Times New Roman"/>
          <w:b/>
          <w:i/>
          <w:sz w:val="28"/>
          <w:szCs w:val="28"/>
          <w:lang w:val="ru-RU"/>
        </w:rPr>
        <w:t>результаты</w:t>
      </w:r>
      <w:r w:rsidRPr="00B1107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B1107E">
        <w:rPr>
          <w:rFonts w:ascii="Times New Roman" w:hAnsi="Times New Roman"/>
          <w:b/>
          <w:i/>
          <w:sz w:val="28"/>
          <w:szCs w:val="28"/>
          <w:lang w:val="ru-RU"/>
        </w:rPr>
        <w:t>выводы</w:t>
      </w:r>
      <w:r w:rsidRPr="00B1107E">
        <w:rPr>
          <w:rFonts w:ascii="Times New Roman" w:hAnsi="Times New Roman"/>
          <w:sz w:val="28"/>
          <w:szCs w:val="28"/>
          <w:lang w:val="ru-RU"/>
        </w:rPr>
        <w:t xml:space="preserve"> статьи,</w:t>
      </w:r>
      <w:r w:rsidR="00256E24" w:rsidRPr="00B110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107E">
        <w:rPr>
          <w:rFonts w:ascii="Times New Roman" w:hAnsi="Times New Roman"/>
          <w:sz w:val="28"/>
          <w:szCs w:val="28"/>
          <w:lang w:val="ru-RU"/>
        </w:rPr>
        <w:t>передавая ее основное содержание достаточно, чтобы быть опубликованным отдельно в библиографических системах</w:t>
      </w:r>
      <w:r w:rsidR="00F5552E" w:rsidRPr="00B1107E">
        <w:rPr>
          <w:rFonts w:ascii="Times New Roman" w:hAnsi="Times New Roman"/>
          <w:sz w:val="28"/>
          <w:szCs w:val="28"/>
          <w:lang w:val="ru-RU"/>
        </w:rPr>
        <w:t>. Текст аннотации не должен точно дублировать отрывки текста статьи.</w:t>
      </w:r>
      <w:r w:rsidR="004265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65A9" w:rsidRPr="00FF501E" w:rsidRDefault="004265A9" w:rsidP="00802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Примерная структура аннотации: </w:t>
      </w:r>
    </w:p>
    <w:p w:rsidR="004265A9" w:rsidRPr="00FF501E" w:rsidRDefault="004265A9" w:rsidP="004265A9">
      <w:pPr>
        <w:pStyle w:val="a6"/>
        <w:numPr>
          <w:ilvl w:val="0"/>
          <w:numId w:val="24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кратко сформулируйте проблему статьи, цель ее создания;</w:t>
      </w:r>
    </w:p>
    <w:p w:rsidR="004265A9" w:rsidRPr="00FF501E" w:rsidRDefault="004265A9" w:rsidP="004265A9">
      <w:pPr>
        <w:pStyle w:val="a6"/>
        <w:numPr>
          <w:ilvl w:val="0"/>
          <w:numId w:val="24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сделайте упор на новизне и акт</w:t>
      </w:r>
      <w:r w:rsidR="00FF501E"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уальности статьи для современного искусствознания</w:t>
      </w: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4265A9" w:rsidRPr="00FF501E" w:rsidRDefault="004265A9" w:rsidP="004265A9">
      <w:pPr>
        <w:pStyle w:val="a6"/>
        <w:numPr>
          <w:ilvl w:val="0"/>
          <w:numId w:val="24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ука</w:t>
      </w:r>
      <w:r w:rsidR="00FF501E"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жите</w:t>
      </w: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источники</w:t>
      </w:r>
      <w:r w:rsidR="00FF501E"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и материалы</w:t>
      </w: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, особенно архивные и впервые вводимые в научный оборот;</w:t>
      </w:r>
    </w:p>
    <w:p w:rsidR="004265A9" w:rsidRPr="00FF501E" w:rsidRDefault="004265A9" w:rsidP="004265A9">
      <w:pPr>
        <w:pStyle w:val="a6"/>
        <w:numPr>
          <w:ilvl w:val="0"/>
          <w:numId w:val="24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охарактериз</w:t>
      </w:r>
      <w:r w:rsidR="00FF501E"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уйте</w:t>
      </w: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используемые методы или теоретические разработки современной науки, на которые опирается </w:t>
      </w:r>
      <w:r w:rsidR="00FF501E"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исследование</w:t>
      </w: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4265A9" w:rsidRPr="00FF501E" w:rsidRDefault="00FF501E" w:rsidP="004265A9">
      <w:pPr>
        <w:pStyle w:val="a6"/>
        <w:numPr>
          <w:ilvl w:val="0"/>
          <w:numId w:val="24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дайте</w:t>
      </w:r>
      <w:r w:rsidR="004265A9"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краткую информацию об основных более ранних исследованиях этой проблемы, если таковые имеются в наличии;</w:t>
      </w:r>
    </w:p>
    <w:p w:rsidR="004265A9" w:rsidRPr="00FF501E" w:rsidRDefault="004265A9" w:rsidP="004265A9">
      <w:pPr>
        <w:pStyle w:val="a6"/>
        <w:numPr>
          <w:ilvl w:val="0"/>
          <w:numId w:val="24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представ</w:t>
      </w:r>
      <w:r w:rsidR="00FF501E"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>ьте</w:t>
      </w:r>
      <w:r w:rsidRPr="00FF501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логику изложения и краткие выводы.</w:t>
      </w:r>
    </w:p>
    <w:p w:rsidR="00802950" w:rsidRDefault="00802950" w:rsidP="00802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1107E">
        <w:rPr>
          <w:rFonts w:ascii="Times New Roman" w:hAnsi="Times New Roman"/>
          <w:i/>
          <w:sz w:val="28"/>
          <w:szCs w:val="28"/>
          <w:lang w:val="ru-RU"/>
        </w:rPr>
        <w:t>Ключевые слова</w:t>
      </w:r>
      <w:r w:rsidR="00326251" w:rsidRPr="00B110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97BE1" w:rsidRPr="00B1107E">
        <w:rPr>
          <w:rFonts w:ascii="Times New Roman" w:hAnsi="Times New Roman"/>
          <w:sz w:val="28"/>
          <w:szCs w:val="28"/>
          <w:lang w:val="ru-RU"/>
        </w:rPr>
        <w:t>от 5 до 1</w:t>
      </w:r>
      <w:r w:rsidR="003B7CC1" w:rsidRPr="00B1107E">
        <w:rPr>
          <w:rFonts w:ascii="Times New Roman" w:hAnsi="Times New Roman"/>
          <w:sz w:val="28"/>
          <w:szCs w:val="28"/>
          <w:lang w:val="ru-RU"/>
        </w:rPr>
        <w:t>2</w:t>
      </w:r>
      <w:r w:rsidRPr="00B1107E">
        <w:rPr>
          <w:rFonts w:ascii="Times New Roman" w:hAnsi="Times New Roman"/>
          <w:sz w:val="28"/>
          <w:szCs w:val="28"/>
          <w:lang w:val="ru-RU"/>
        </w:rPr>
        <w:t xml:space="preserve"> ключевых слов</w:t>
      </w:r>
      <w:r w:rsidR="000B4F77" w:rsidRPr="00B1107E">
        <w:rPr>
          <w:rFonts w:ascii="Times New Roman" w:hAnsi="Times New Roman"/>
          <w:sz w:val="28"/>
          <w:szCs w:val="28"/>
          <w:lang w:val="ru-RU"/>
        </w:rPr>
        <w:t xml:space="preserve">, указанных через </w:t>
      </w:r>
      <w:r w:rsidR="00EB108C">
        <w:rPr>
          <w:rFonts w:ascii="Times New Roman" w:hAnsi="Times New Roman"/>
          <w:sz w:val="28"/>
          <w:szCs w:val="28"/>
          <w:lang w:val="ru-RU"/>
        </w:rPr>
        <w:t>запятую</w:t>
      </w:r>
      <w:r w:rsidR="006A4764" w:rsidRPr="00B1107E">
        <w:rPr>
          <w:rFonts w:ascii="Times New Roman" w:hAnsi="Times New Roman"/>
          <w:sz w:val="28"/>
          <w:szCs w:val="28"/>
          <w:lang w:val="ru-RU"/>
        </w:rPr>
        <w:t>.</w:t>
      </w:r>
    </w:p>
    <w:p w:rsidR="00802950" w:rsidRDefault="00802950" w:rsidP="00802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B108C" w:rsidRPr="00DF2086" w:rsidRDefault="00EB108C" w:rsidP="00EB108C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2086">
        <w:rPr>
          <w:rFonts w:ascii="Times New Roman" w:hAnsi="Times New Roman"/>
          <w:b/>
          <w:sz w:val="28"/>
          <w:szCs w:val="28"/>
        </w:rPr>
        <w:t xml:space="preserve">The title of the article in English — centered, font times new roman, 14 </w:t>
      </w:r>
      <w:proofErr w:type="spellStart"/>
      <w:r w:rsidRPr="00DF2086">
        <w:rPr>
          <w:rFonts w:ascii="Times New Roman" w:hAnsi="Times New Roman"/>
          <w:b/>
          <w:sz w:val="28"/>
          <w:szCs w:val="28"/>
        </w:rPr>
        <w:t>pt</w:t>
      </w:r>
      <w:proofErr w:type="spellEnd"/>
      <w:r w:rsidRPr="00DF2086">
        <w:rPr>
          <w:rFonts w:ascii="Times New Roman" w:hAnsi="Times New Roman"/>
          <w:b/>
          <w:sz w:val="28"/>
          <w:szCs w:val="28"/>
        </w:rPr>
        <w:t>, no abbreviations</w:t>
      </w:r>
    </w:p>
    <w:p w:rsidR="006A4764" w:rsidRPr="00741AAB" w:rsidRDefault="006A4764" w:rsidP="006A476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764" w:rsidRPr="002A26C3" w:rsidRDefault="006A4764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A26C3">
        <w:rPr>
          <w:rFonts w:ascii="Times New Roman" w:hAnsi="Times New Roman"/>
          <w:sz w:val="28"/>
          <w:szCs w:val="28"/>
        </w:rPr>
        <w:t>Surname</w:t>
      </w:r>
      <w:r w:rsidR="002A26C3" w:rsidRPr="002A26C3">
        <w:rPr>
          <w:rFonts w:ascii="Times New Roman" w:hAnsi="Times New Roman"/>
          <w:sz w:val="28"/>
          <w:szCs w:val="28"/>
        </w:rPr>
        <w:t xml:space="preserve"> </w:t>
      </w:r>
      <w:r w:rsidR="002A26C3">
        <w:rPr>
          <w:rFonts w:ascii="Times New Roman" w:hAnsi="Times New Roman"/>
          <w:sz w:val="28"/>
          <w:szCs w:val="28"/>
        </w:rPr>
        <w:t>Name</w:t>
      </w:r>
    </w:p>
    <w:p w:rsidR="002A26C3" w:rsidRPr="00741AAB" w:rsidRDefault="002A26C3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A26C3">
        <w:rPr>
          <w:rFonts w:ascii="Times New Roman" w:hAnsi="Times New Roman"/>
          <w:sz w:val="28"/>
          <w:szCs w:val="28"/>
        </w:rPr>
        <w:t>Position</w:t>
      </w:r>
      <w:r>
        <w:rPr>
          <w:rFonts w:ascii="Times New Roman" w:hAnsi="Times New Roman"/>
          <w:sz w:val="28"/>
          <w:szCs w:val="28"/>
        </w:rPr>
        <w:t xml:space="preserve">, </w:t>
      </w:r>
      <w:r w:rsidR="009B7D4C" w:rsidRPr="002A26C3">
        <w:rPr>
          <w:rFonts w:ascii="Times New Roman" w:hAnsi="Times New Roman"/>
          <w:sz w:val="28"/>
          <w:szCs w:val="28"/>
        </w:rPr>
        <w:t>Organization,</w:t>
      </w:r>
    </w:p>
    <w:p w:rsidR="002A26C3" w:rsidRPr="00741AAB" w:rsidRDefault="002A26C3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41AAB">
        <w:rPr>
          <w:rFonts w:ascii="Times New Roman" w:hAnsi="Times New Roman"/>
          <w:sz w:val="28"/>
          <w:szCs w:val="28"/>
        </w:rPr>
        <w:t>Degree, honorary title</w:t>
      </w:r>
      <w:r>
        <w:rPr>
          <w:rFonts w:ascii="Times New Roman" w:hAnsi="Times New Roman"/>
          <w:sz w:val="28"/>
          <w:szCs w:val="28"/>
        </w:rPr>
        <w:t>s</w:t>
      </w:r>
    </w:p>
    <w:p w:rsidR="009B7D4C" w:rsidRDefault="003B7CC1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</w:t>
      </w:r>
      <w:r w:rsidR="002A26C3">
        <w:rPr>
          <w:rFonts w:ascii="Times New Roman" w:hAnsi="Times New Roman"/>
          <w:sz w:val="28"/>
          <w:szCs w:val="28"/>
        </w:rPr>
        <w:t>ity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7CC1">
        <w:rPr>
          <w:rFonts w:ascii="Times New Roman" w:hAnsi="Times New Roman"/>
          <w:sz w:val="28"/>
          <w:szCs w:val="28"/>
        </w:rPr>
        <w:t>Country</w:t>
      </w:r>
    </w:p>
    <w:p w:rsidR="00526FF1" w:rsidRPr="00526FF1" w:rsidRDefault="00526FF1" w:rsidP="002A26C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e-mail</w:t>
      </w:r>
      <w:proofErr w:type="gramEnd"/>
    </w:p>
    <w:p w:rsidR="006A4764" w:rsidRPr="006A4764" w:rsidRDefault="006A4764" w:rsidP="00802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0FC6" w:rsidRDefault="00802950" w:rsidP="00802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90FC6">
        <w:rPr>
          <w:rFonts w:ascii="Times New Roman" w:hAnsi="Times New Roman"/>
          <w:b/>
          <w:sz w:val="28"/>
          <w:szCs w:val="28"/>
        </w:rPr>
        <w:lastRenderedPageBreak/>
        <w:t>Abstract</w:t>
      </w:r>
      <w:r w:rsidRPr="00802950">
        <w:rPr>
          <w:rFonts w:ascii="Times New Roman" w:hAnsi="Times New Roman"/>
          <w:sz w:val="28"/>
          <w:szCs w:val="28"/>
        </w:rPr>
        <w:t xml:space="preserve"> </w:t>
      </w:r>
    </w:p>
    <w:p w:rsidR="00802950" w:rsidRPr="00E56677" w:rsidRDefault="00590FC6" w:rsidP="00802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C00000"/>
          <w:sz w:val="28"/>
          <w:szCs w:val="28"/>
          <w:lang w:val="ru-RU"/>
        </w:rPr>
      </w:pPr>
      <w:proofErr w:type="gramStart"/>
      <w:r w:rsidRPr="00590FC6">
        <w:rPr>
          <w:rFonts w:ascii="Times New Roman" w:hAnsi="Times New Roman"/>
          <w:sz w:val="28"/>
          <w:szCs w:val="28"/>
        </w:rPr>
        <w:t xml:space="preserve">Abstract </w:t>
      </w:r>
      <w:r w:rsidR="00802950" w:rsidRPr="00802950">
        <w:rPr>
          <w:rFonts w:ascii="Times New Roman" w:hAnsi="Times New Roman"/>
          <w:sz w:val="28"/>
          <w:szCs w:val="28"/>
        </w:rPr>
        <w:t>in English.</w:t>
      </w:r>
      <w:proofErr w:type="gramEnd"/>
      <w:r w:rsidR="00802950" w:rsidRPr="00802950">
        <w:rPr>
          <w:rFonts w:ascii="Times New Roman" w:hAnsi="Times New Roman"/>
          <w:sz w:val="28"/>
          <w:szCs w:val="28"/>
        </w:rPr>
        <w:t xml:space="preserve"> Use the lowercase letters, font Times New Roman, 14, line </w:t>
      </w:r>
      <w:r w:rsidR="00802950" w:rsidRPr="00B1107E">
        <w:rPr>
          <w:rFonts w:ascii="Times New Roman" w:hAnsi="Times New Roman"/>
          <w:sz w:val="28"/>
          <w:szCs w:val="28"/>
        </w:rPr>
        <w:t xml:space="preserve">spacing 1, text-align </w:t>
      </w:r>
      <w:r w:rsidR="006A4764" w:rsidRPr="00B1107E">
        <w:rPr>
          <w:rFonts w:ascii="Times New Roman" w:hAnsi="Times New Roman"/>
          <w:sz w:val="28"/>
          <w:szCs w:val="28"/>
        </w:rPr>
        <w:t>–</w:t>
      </w:r>
      <w:r w:rsidR="00802950" w:rsidRPr="00B1107E">
        <w:rPr>
          <w:rFonts w:ascii="Times New Roman" w:hAnsi="Times New Roman"/>
          <w:sz w:val="28"/>
          <w:szCs w:val="28"/>
        </w:rPr>
        <w:t xml:space="preserve"> width, without word-wrapping. The annotation volume is about </w:t>
      </w:r>
      <w:r w:rsidR="00741AAB" w:rsidRPr="004103EC">
        <w:rPr>
          <w:rFonts w:ascii="Times New Roman" w:hAnsi="Times New Roman"/>
          <w:sz w:val="28"/>
          <w:szCs w:val="28"/>
        </w:rPr>
        <w:t xml:space="preserve">200–400 </w:t>
      </w:r>
      <w:r w:rsidR="00741AAB" w:rsidRPr="00B1107E">
        <w:rPr>
          <w:rFonts w:ascii="Times New Roman" w:hAnsi="Times New Roman"/>
          <w:sz w:val="28"/>
          <w:szCs w:val="28"/>
        </w:rPr>
        <w:t>words</w:t>
      </w:r>
      <w:r w:rsidR="00802950" w:rsidRPr="00B1107E">
        <w:rPr>
          <w:rFonts w:ascii="Times New Roman" w:hAnsi="Times New Roman"/>
          <w:sz w:val="28"/>
          <w:szCs w:val="28"/>
        </w:rPr>
        <w:t xml:space="preserve">. </w:t>
      </w:r>
      <w:r w:rsidR="00256E24" w:rsidRPr="00B1107E">
        <w:rPr>
          <w:rFonts w:ascii="Times New Roman" w:hAnsi="Times New Roman"/>
          <w:sz w:val="28"/>
          <w:szCs w:val="28"/>
        </w:rPr>
        <w:t xml:space="preserve">Containing keywords abstract makes it easy on-line search of your article. </w:t>
      </w:r>
      <w:r w:rsidR="00802950" w:rsidRPr="00B1107E">
        <w:rPr>
          <w:rFonts w:ascii="Times New Roman" w:hAnsi="Times New Roman"/>
          <w:sz w:val="28"/>
          <w:szCs w:val="28"/>
        </w:rPr>
        <w:t>The text of an abstract is exact, concise,</w:t>
      </w:r>
      <w:r w:rsidR="00256E24" w:rsidRPr="00B1107E">
        <w:rPr>
          <w:rFonts w:ascii="Times New Roman" w:hAnsi="Times New Roman"/>
          <w:sz w:val="28"/>
          <w:szCs w:val="28"/>
        </w:rPr>
        <w:t xml:space="preserve"> contains the novelty and originality of the study,</w:t>
      </w:r>
      <w:r w:rsidR="00802950" w:rsidRPr="00B110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2950" w:rsidRPr="00B1107E">
        <w:rPr>
          <w:rFonts w:ascii="Times New Roman" w:hAnsi="Times New Roman"/>
          <w:sz w:val="28"/>
          <w:szCs w:val="28"/>
        </w:rPr>
        <w:t>generalizes</w:t>
      </w:r>
      <w:proofErr w:type="gramEnd"/>
      <w:r w:rsidR="00802950" w:rsidRPr="00B1107E">
        <w:rPr>
          <w:rFonts w:ascii="Times New Roman" w:hAnsi="Times New Roman"/>
          <w:sz w:val="28"/>
          <w:szCs w:val="28"/>
        </w:rPr>
        <w:t xml:space="preserve"> the goals, methods, results and conclusions of the article, conveying its main conte</w:t>
      </w:r>
      <w:r w:rsidR="00802950" w:rsidRPr="00802950">
        <w:rPr>
          <w:rFonts w:ascii="Times New Roman" w:hAnsi="Times New Roman"/>
          <w:sz w:val="28"/>
          <w:szCs w:val="28"/>
        </w:rPr>
        <w:t>nt enough to be published autonomously in bibliographic systems.</w:t>
      </w:r>
      <w:r w:rsidR="00E56677" w:rsidRPr="00E566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6677" w:rsidRPr="008970D9">
        <w:rPr>
          <w:rFonts w:ascii="Times New Roman" w:hAnsi="Times New Roman"/>
          <w:i/>
          <w:color w:val="C00000"/>
          <w:sz w:val="24"/>
          <w:szCs w:val="24"/>
          <w:lang w:val="ru-RU"/>
        </w:rPr>
        <w:t>Примечание: обращаем особое внимание на недопустимость использования машинного перевода без его тщательной проверки  и коррекци</w:t>
      </w:r>
      <w:bookmarkStart w:id="0" w:name="_GoBack"/>
      <w:bookmarkEnd w:id="0"/>
      <w:r w:rsidR="00E56677" w:rsidRPr="008970D9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и (вследствие неизбежных ошибок </w:t>
      </w:r>
      <w:r w:rsidR="00784097" w:rsidRPr="008970D9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автоматического </w:t>
      </w:r>
      <w:r w:rsidR="00E56677" w:rsidRPr="008970D9">
        <w:rPr>
          <w:rFonts w:ascii="Times New Roman" w:hAnsi="Times New Roman"/>
          <w:i/>
          <w:color w:val="C00000"/>
          <w:sz w:val="24"/>
          <w:szCs w:val="24"/>
          <w:lang w:val="ru-RU"/>
        </w:rPr>
        <w:t>перевода).</w:t>
      </w:r>
    </w:p>
    <w:p w:rsidR="00802950" w:rsidRPr="006A4764" w:rsidRDefault="00802950" w:rsidP="00802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A5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4764" w:rsidRPr="006A4764">
        <w:rPr>
          <w:rFonts w:ascii="Times New Roman" w:hAnsi="Times New Roman"/>
          <w:i/>
          <w:sz w:val="28"/>
          <w:szCs w:val="28"/>
        </w:rPr>
        <w:t>Keywords</w:t>
      </w:r>
      <w:r w:rsidR="006A4764" w:rsidRPr="006A4764">
        <w:rPr>
          <w:rFonts w:ascii="Times New Roman" w:hAnsi="Times New Roman"/>
          <w:sz w:val="28"/>
          <w:szCs w:val="28"/>
        </w:rPr>
        <w:t xml:space="preserve">: </w:t>
      </w:r>
      <w:r w:rsidR="00C97BE1" w:rsidRPr="00C97BE1">
        <w:rPr>
          <w:rFonts w:ascii="Times New Roman" w:hAnsi="Times New Roman"/>
          <w:sz w:val="28"/>
          <w:szCs w:val="28"/>
        </w:rPr>
        <w:t>5</w:t>
      </w:r>
      <w:r w:rsidR="00741AAB">
        <w:rPr>
          <w:rFonts w:ascii="Times New Roman" w:hAnsi="Times New Roman"/>
          <w:sz w:val="28"/>
          <w:szCs w:val="28"/>
        </w:rPr>
        <w:t>–</w:t>
      </w:r>
      <w:r w:rsidR="00C97BE1" w:rsidRPr="00C97BE1">
        <w:rPr>
          <w:rFonts w:ascii="Times New Roman" w:hAnsi="Times New Roman"/>
          <w:sz w:val="28"/>
          <w:szCs w:val="28"/>
        </w:rPr>
        <w:t>1</w:t>
      </w:r>
      <w:r w:rsidR="003B7CC1">
        <w:rPr>
          <w:rFonts w:ascii="Times New Roman" w:hAnsi="Times New Roman"/>
          <w:sz w:val="28"/>
          <w:szCs w:val="28"/>
        </w:rPr>
        <w:t>2</w:t>
      </w:r>
      <w:r w:rsidR="00C97BE1" w:rsidRPr="00C97BE1">
        <w:rPr>
          <w:rFonts w:ascii="Times New Roman" w:hAnsi="Times New Roman"/>
          <w:sz w:val="28"/>
          <w:szCs w:val="28"/>
        </w:rPr>
        <w:t xml:space="preserve"> </w:t>
      </w:r>
      <w:r w:rsidR="006A4764" w:rsidRPr="00C97BE1">
        <w:rPr>
          <w:rFonts w:ascii="Times New Roman" w:hAnsi="Times New Roman"/>
          <w:sz w:val="28"/>
          <w:szCs w:val="28"/>
        </w:rPr>
        <w:t>keywords se</w:t>
      </w:r>
      <w:r w:rsidR="006A4764" w:rsidRPr="006A4764">
        <w:rPr>
          <w:rFonts w:ascii="Times New Roman" w:hAnsi="Times New Roman"/>
          <w:sz w:val="28"/>
          <w:szCs w:val="28"/>
        </w:rPr>
        <w:t xml:space="preserve">parated </w:t>
      </w:r>
      <w:r w:rsidR="00EB108C" w:rsidRPr="00EB108C">
        <w:rPr>
          <w:rFonts w:ascii="Times New Roman" w:hAnsi="Times New Roman"/>
          <w:sz w:val="28"/>
          <w:szCs w:val="28"/>
        </w:rPr>
        <w:t>by comma</w:t>
      </w:r>
      <w:r w:rsidR="006A4764" w:rsidRPr="006A4764">
        <w:rPr>
          <w:rFonts w:ascii="Times New Roman" w:hAnsi="Times New Roman"/>
          <w:sz w:val="28"/>
          <w:szCs w:val="28"/>
        </w:rPr>
        <w:t>.</w:t>
      </w:r>
    </w:p>
    <w:p w:rsidR="00802950" w:rsidRPr="00326251" w:rsidRDefault="00802950" w:rsidP="0080295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кст 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атьи</w:t>
      </w:r>
      <w:r w:rsidR="005A5DD9">
        <w:rPr>
          <w:rFonts w:ascii="Times New Roman" w:hAnsi="Times New Roman"/>
          <w:sz w:val="28"/>
          <w:szCs w:val="28"/>
          <w:lang w:val="ru-RU"/>
        </w:rPr>
        <w:t xml:space="preserve"> объемом </w:t>
      </w:r>
      <w:r w:rsidR="005A5DD9" w:rsidRPr="005A5DD9">
        <w:rPr>
          <w:rFonts w:ascii="Times New Roman" w:hAnsi="Times New Roman"/>
          <w:b/>
          <w:sz w:val="28"/>
          <w:szCs w:val="28"/>
          <w:shd w:val="clear" w:color="auto" w:fill="FFFF99"/>
          <w:lang w:val="ru-RU"/>
        </w:rPr>
        <w:t>20–40 тыс. знаков с пробелами</w:t>
      </w:r>
      <w:r>
        <w:rPr>
          <w:rFonts w:ascii="Times New Roman" w:hAnsi="Times New Roman"/>
          <w:sz w:val="28"/>
          <w:szCs w:val="28"/>
          <w:lang w:val="ru-RU"/>
        </w:rPr>
        <w:t xml:space="preserve">. Строчными буквами, шрифт </w:t>
      </w:r>
      <w:r>
        <w:rPr>
          <w:rFonts w:ascii="Times New Roman" w:hAnsi="Times New Roman"/>
          <w:sz w:val="28"/>
          <w:szCs w:val="28"/>
        </w:rPr>
        <w:t>Times</w:t>
      </w:r>
      <w:r w:rsidRPr="00802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New</w:t>
      </w:r>
      <w:r w:rsidRPr="00802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Roman</w:t>
      </w:r>
      <w:r w:rsidRPr="00802950">
        <w:rPr>
          <w:rFonts w:ascii="Times New Roman" w:hAnsi="Times New Roman"/>
          <w:sz w:val="28"/>
          <w:szCs w:val="28"/>
          <w:lang w:val="ru-RU"/>
        </w:rPr>
        <w:t>, 14,</w:t>
      </w:r>
      <w:r>
        <w:rPr>
          <w:rFonts w:ascii="Times New Roman" w:hAnsi="Times New Roman"/>
          <w:sz w:val="28"/>
          <w:szCs w:val="28"/>
          <w:lang w:val="ru-RU"/>
        </w:rPr>
        <w:t xml:space="preserve"> межстрочный интервал 1, выравнивание текста по ширине, без переноса слов. 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кст 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атьи содержит введение, методику, основную часть, результаты и выводы, заключение. Четко формулируются </w:t>
      </w:r>
      <w:r w:rsidRPr="00F5552E">
        <w:rPr>
          <w:rFonts w:ascii="Times New Roman" w:hAnsi="Times New Roman"/>
          <w:b/>
          <w:sz w:val="28"/>
          <w:szCs w:val="28"/>
          <w:lang w:val="ru-RU"/>
        </w:rPr>
        <w:t>проблема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552E">
        <w:rPr>
          <w:rFonts w:ascii="Times New Roman" w:hAnsi="Times New Roman"/>
          <w:b/>
          <w:sz w:val="28"/>
          <w:szCs w:val="28"/>
          <w:lang w:val="ru-RU"/>
        </w:rPr>
        <w:t>актуальность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B108C">
        <w:rPr>
          <w:rFonts w:ascii="Times New Roman" w:hAnsi="Times New Roman"/>
          <w:b/>
          <w:sz w:val="28"/>
          <w:szCs w:val="28"/>
          <w:shd w:val="clear" w:color="auto" w:fill="FFFF99"/>
          <w:lang w:val="ru-RU"/>
        </w:rPr>
        <w:t>научная новизна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>Примерная структура:</w:t>
      </w:r>
    </w:p>
    <w:p w:rsidR="00EB108C" w:rsidRPr="00F5552E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C00000"/>
          <w:sz w:val="24"/>
          <w:szCs w:val="24"/>
          <w:lang w:val="ru-RU"/>
        </w:rPr>
        <w:t xml:space="preserve">Введение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(Почему было проведено исследование?)</w:t>
      </w:r>
    </w:p>
    <w:p w:rsidR="00EB108C" w:rsidRPr="00F5552E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п</w:t>
      </w: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>окажите актуальность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EB108C" w:rsidRPr="00F5552E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о</w:t>
      </w: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>бобщите тематику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EB108C" w:rsidRPr="00F5552E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с</w:t>
      </w: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>ошлитесь на предшественников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— обязательно с библиографическими ссылками;</w:t>
      </w:r>
    </w:p>
    <w:p w:rsidR="00EB108C" w:rsidRPr="00F5552E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4</w:t>
      </w: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н</w:t>
      </w: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>айдите лакуну;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5</w:t>
      </w: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о</w:t>
      </w:r>
      <w:r w:rsidRPr="00F5552E">
        <w:rPr>
          <w:rFonts w:ascii="Times New Roman" w:hAnsi="Times New Roman"/>
          <w:i/>
          <w:color w:val="C00000"/>
          <w:sz w:val="24"/>
          <w:szCs w:val="24"/>
          <w:lang w:val="ru-RU"/>
        </w:rPr>
        <w:t>пишите цель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6. сформулируйте новизну.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/>
          <w:color w:val="C00000"/>
          <w:sz w:val="24"/>
          <w:szCs w:val="24"/>
          <w:lang w:val="ru-RU"/>
        </w:rPr>
        <w:t xml:space="preserve">Основной текст статьи, </w:t>
      </w:r>
      <w:r w:rsidRPr="00EB108C">
        <w:rPr>
          <w:rFonts w:ascii="Times New Roman" w:hAnsi="Times New Roman"/>
          <w:b/>
          <w:i/>
          <w:color w:val="C00000"/>
          <w:sz w:val="24"/>
          <w:szCs w:val="24"/>
          <w:shd w:val="clear" w:color="auto" w:fill="FFFF99"/>
          <w:lang w:val="ru-RU"/>
        </w:rPr>
        <w:t>разделенный на содержательно-тематические блоки с подзаголовками</w:t>
      </w:r>
      <w:r>
        <w:rPr>
          <w:rFonts w:ascii="Times New Roman" w:hAnsi="Times New Roman"/>
          <w:b/>
          <w:i/>
          <w:color w:val="C00000"/>
          <w:sz w:val="24"/>
          <w:szCs w:val="24"/>
          <w:lang w:val="ru-RU"/>
        </w:rPr>
        <w:t xml:space="preserve"> </w:t>
      </w:r>
      <w:r w:rsidRPr="00C42638">
        <w:rPr>
          <w:rFonts w:ascii="Times New Roman" w:hAnsi="Times New Roman"/>
          <w:i/>
          <w:color w:val="C00000"/>
          <w:sz w:val="24"/>
          <w:szCs w:val="24"/>
          <w:lang w:val="ru-RU"/>
        </w:rPr>
        <w:t>(Как было проведено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исследование?</w:t>
      </w:r>
      <w:proofErr w:type="gramEnd"/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  <w:r w:rsidRPr="00C42638">
        <w:rPr>
          <w:rFonts w:ascii="Times New Roman" w:hAnsi="Times New Roman"/>
          <w:i/>
          <w:color w:val="C00000"/>
          <w:sz w:val="24"/>
          <w:szCs w:val="24"/>
          <w:lang w:val="ru-RU"/>
        </w:rPr>
        <w:t>Что было обнаружено?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Основной аналитический блок</w:t>
      </w:r>
      <w:r w:rsidRPr="00C42638">
        <w:rPr>
          <w:rFonts w:ascii="Times New Roman" w:hAnsi="Times New Roman"/>
          <w:i/>
          <w:color w:val="C00000"/>
          <w:sz w:val="24"/>
          <w:szCs w:val="24"/>
          <w:lang w:val="ru-RU"/>
        </w:rPr>
        <w:t>)</w:t>
      </w:r>
      <w:proofErr w:type="gramEnd"/>
    </w:p>
    <w:p w:rsidR="00EB108C" w:rsidRPr="00DF2086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i/>
          <w:color w:val="C00000"/>
          <w:sz w:val="24"/>
          <w:szCs w:val="24"/>
          <w:lang w:val="ru-RU"/>
        </w:rPr>
      </w:pPr>
      <w:r w:rsidRPr="00DF2086">
        <w:rPr>
          <w:rFonts w:ascii="Times New Roman" w:hAnsi="Times New Roman"/>
          <w:b/>
          <w:i/>
          <w:color w:val="C00000"/>
          <w:sz w:val="24"/>
          <w:szCs w:val="24"/>
          <w:lang w:val="ru-RU"/>
        </w:rPr>
        <w:t>Выводы и заключение</w:t>
      </w:r>
      <w:r>
        <w:rPr>
          <w:rFonts w:ascii="Times New Roman" w:hAnsi="Times New Roman"/>
          <w:b/>
          <w:i/>
          <w:color w:val="C00000"/>
          <w:sz w:val="24"/>
          <w:szCs w:val="24"/>
          <w:lang w:val="ru-RU"/>
        </w:rPr>
        <w:t xml:space="preserve"> </w:t>
      </w:r>
      <w:r w:rsidRPr="00C42638">
        <w:rPr>
          <w:rFonts w:ascii="Times New Roman" w:hAnsi="Times New Roman"/>
          <w:i/>
          <w:color w:val="C00000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Основные выводы исследования и к</w:t>
      </w:r>
      <w:r w:rsidRPr="00C42638">
        <w:rPr>
          <w:rFonts w:ascii="Times New Roman" w:hAnsi="Times New Roman"/>
          <w:i/>
          <w:color w:val="C00000"/>
          <w:sz w:val="24"/>
          <w:szCs w:val="24"/>
          <w:lang w:val="ru-RU"/>
        </w:rPr>
        <w:t>ак результаты влияют на данную научную область?)</w:t>
      </w:r>
    </w:p>
    <w:p w:rsidR="00EB108C" w:rsidRPr="00DF2086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/>
          <w:color w:val="C00000"/>
          <w:sz w:val="24"/>
          <w:szCs w:val="24"/>
          <w:lang w:val="ru-RU"/>
        </w:rPr>
        <w:t xml:space="preserve">Список источников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(Обязательный список источников, привязанных ссылками к тексту.</w:t>
      </w:r>
      <w:proofErr w:type="gramEnd"/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Рекомендовано указывать </w:t>
      </w:r>
      <w:r w:rsidRPr="00EB108C">
        <w:rPr>
          <w:rFonts w:ascii="Times New Roman" w:hAnsi="Times New Roman"/>
          <w:i/>
          <w:color w:val="C00000"/>
          <w:sz w:val="24"/>
          <w:szCs w:val="24"/>
          <w:shd w:val="clear" w:color="auto" w:fill="FFFF99"/>
          <w:lang w:val="ru-RU"/>
        </w:rPr>
        <w:t>не менее 10 источников в списке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Список составляется в порядке упоминания источников в тексте статьи).</w:t>
      </w:r>
      <w:proofErr w:type="gramEnd"/>
    </w:p>
    <w:p w:rsidR="00C42638" w:rsidRDefault="00C42638" w:rsidP="000537D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F35D1D">
        <w:rPr>
          <w:rFonts w:ascii="Times New Roman" w:hAnsi="Times New Roman"/>
          <w:sz w:val="28"/>
          <w:szCs w:val="28"/>
          <w:lang w:val="ru-RU"/>
        </w:rPr>
        <w:t>Допускается использование стандартных сокращений. Поместите специальные или необычные аббревиатуры в скобки после перв</w:t>
      </w:r>
      <w:r>
        <w:rPr>
          <w:rFonts w:ascii="Times New Roman" w:hAnsi="Times New Roman"/>
          <w:sz w:val="28"/>
          <w:szCs w:val="28"/>
          <w:lang w:val="ru-RU"/>
        </w:rPr>
        <w:t>ого упоминания полного термина.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4A7534">
        <w:rPr>
          <w:rFonts w:ascii="Times New Roman" w:hAnsi="Times New Roman"/>
          <w:b/>
          <w:sz w:val="28"/>
          <w:szCs w:val="28"/>
          <w:lang w:val="ru-RU"/>
        </w:rPr>
        <w:t>Ссылки</w:t>
      </w:r>
      <w:r w:rsidRPr="00870F50">
        <w:rPr>
          <w:rFonts w:ascii="Times New Roman" w:hAnsi="Times New Roman"/>
          <w:sz w:val="28"/>
          <w:szCs w:val="28"/>
          <w:lang w:val="ru-RU"/>
        </w:rPr>
        <w:t xml:space="preserve"> в тексте на цитируемую литературу даются в квадратных скобках: [1</w:t>
      </w:r>
      <w:r>
        <w:rPr>
          <w:rFonts w:ascii="Times New Roman" w:hAnsi="Times New Roman"/>
          <w:sz w:val="28"/>
          <w:szCs w:val="28"/>
          <w:lang w:val="ru-RU"/>
        </w:rPr>
        <w:t>, с. 25</w:t>
      </w:r>
      <w:r w:rsidRPr="00870F50">
        <w:rPr>
          <w:rFonts w:ascii="Times New Roman" w:hAnsi="Times New Roman"/>
          <w:sz w:val="28"/>
          <w:szCs w:val="28"/>
          <w:lang w:val="ru-RU"/>
        </w:rPr>
        <w:t>].</w:t>
      </w:r>
      <w:r w:rsidRPr="005F66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0FFC">
        <w:rPr>
          <w:rFonts w:ascii="Times New Roman" w:hAnsi="Times New Roman"/>
          <w:sz w:val="28"/>
          <w:szCs w:val="28"/>
          <w:lang w:val="ru-RU"/>
        </w:rPr>
        <w:t>Труды, на которые нет ссылок в тексте, в список литературы не включаются.</w:t>
      </w:r>
      <w:r w:rsidRPr="00870F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0F50">
        <w:rPr>
          <w:rFonts w:ascii="Times New Roman" w:hAnsi="Times New Roman"/>
          <w:sz w:val="28"/>
          <w:szCs w:val="28"/>
          <w:lang w:val="ru-RU"/>
        </w:rPr>
        <w:t>Самоцитирование</w:t>
      </w:r>
      <w:proofErr w:type="spellEnd"/>
      <w:r w:rsidRPr="00870F50">
        <w:rPr>
          <w:rFonts w:ascii="Times New Roman" w:hAnsi="Times New Roman"/>
          <w:sz w:val="28"/>
          <w:szCs w:val="28"/>
          <w:lang w:val="ru-RU"/>
        </w:rPr>
        <w:t xml:space="preserve"> не должно превышать 10</w:t>
      </w:r>
      <w:r w:rsidRPr="00784BF0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(доля источников автора в библиографическом списке)</w:t>
      </w:r>
      <w:r w:rsidRPr="00784BF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Рекомендованная доля оригинального текста ≥ 75%, доля цитирования ≤ 25%. Обязательное требование: доля плагиата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автоплагиата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(повтора собственных трудов без правильно оформленного цитирования</w:t>
      </w:r>
      <w:r w:rsidRPr="004A75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 ссылкой) – 0%.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E5085">
        <w:rPr>
          <w:rFonts w:ascii="Times New Roman" w:hAnsi="Times New Roman"/>
          <w:sz w:val="28"/>
          <w:szCs w:val="28"/>
          <w:lang w:val="ru-RU"/>
        </w:rPr>
        <w:t>При наличии в статье таблиц, схем, рисунков и формул в тексте должны содержаться ссылки на их нумерацию в круглых скобках: (</w:t>
      </w:r>
      <w:r>
        <w:rPr>
          <w:rFonts w:ascii="Times New Roman" w:hAnsi="Times New Roman"/>
          <w:sz w:val="28"/>
          <w:szCs w:val="28"/>
          <w:lang w:val="ru-RU"/>
        </w:rPr>
        <w:t>рис. 1), (т</w:t>
      </w:r>
      <w:r w:rsidRPr="00CE5085">
        <w:rPr>
          <w:rFonts w:ascii="Times New Roman" w:hAnsi="Times New Roman"/>
          <w:sz w:val="28"/>
          <w:szCs w:val="28"/>
          <w:lang w:val="ru-RU"/>
        </w:rPr>
        <w:t>абл. 1)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EB108C" w:rsidRPr="00C42638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Каждый </w:t>
      </w:r>
      <w:r w:rsidRPr="004A7534">
        <w:rPr>
          <w:rFonts w:ascii="Times New Roman" w:hAnsi="Times New Roman"/>
          <w:b/>
          <w:sz w:val="28"/>
          <w:szCs w:val="28"/>
          <w:lang w:val="ru-RU"/>
        </w:rPr>
        <w:t>рисунок</w:t>
      </w:r>
      <w:r>
        <w:rPr>
          <w:rFonts w:ascii="Times New Roman" w:hAnsi="Times New Roman"/>
          <w:sz w:val="28"/>
          <w:szCs w:val="28"/>
          <w:lang w:val="ru-RU"/>
        </w:rPr>
        <w:t xml:space="preserve"> должен иметь </w:t>
      </w:r>
      <w:r w:rsidRPr="004A7534">
        <w:rPr>
          <w:rFonts w:ascii="Times New Roman" w:hAnsi="Times New Roman"/>
          <w:b/>
          <w:sz w:val="28"/>
          <w:szCs w:val="28"/>
          <w:lang w:val="ru-RU"/>
        </w:rPr>
        <w:t>подпись</w:t>
      </w:r>
      <w:r>
        <w:rPr>
          <w:rFonts w:ascii="Times New Roman" w:hAnsi="Times New Roman"/>
          <w:sz w:val="28"/>
          <w:szCs w:val="28"/>
          <w:lang w:val="ru-RU"/>
        </w:rPr>
        <w:t xml:space="preserve">, например: </w:t>
      </w:r>
      <w:r w:rsidRPr="00EB108C">
        <w:rPr>
          <w:rFonts w:ascii="Times New Roman" w:hAnsi="Times New Roman"/>
          <w:i/>
          <w:sz w:val="28"/>
          <w:szCs w:val="28"/>
          <w:shd w:val="clear" w:color="auto" w:fill="FFFF99"/>
          <w:lang w:val="ru-RU"/>
        </w:rPr>
        <w:t xml:space="preserve">Рис. 1. ФИО автора. Название. Год (если известен). Техника. Размер. Музей, собрание, где хранится произведение. Автор фотографии или источник заимствования (конкретное печатное издание или URL) </w:t>
      </w:r>
      <w:r w:rsidRPr="00EB108C">
        <w:rPr>
          <w:rFonts w:ascii="Times New Roman" w:hAnsi="Times New Roman"/>
          <w:b/>
          <w:i/>
          <w:color w:val="C00000"/>
          <w:sz w:val="24"/>
          <w:szCs w:val="24"/>
          <w:shd w:val="clear" w:color="auto" w:fill="FFFF99"/>
          <w:lang w:val="ru-RU"/>
        </w:rPr>
        <w:t>Обратите внимание:</w:t>
      </w:r>
      <w:r w:rsidRPr="00EB108C">
        <w:rPr>
          <w:rFonts w:ascii="Times New Roman" w:hAnsi="Times New Roman"/>
          <w:i/>
          <w:color w:val="C00000"/>
          <w:sz w:val="24"/>
          <w:szCs w:val="24"/>
          <w:shd w:val="clear" w:color="auto" w:fill="FFFF99"/>
          <w:lang w:val="ru-RU"/>
        </w:rPr>
        <w:t xml:space="preserve"> указание на источник иллюстрации обязательно в целях соблюдения авторских прав.</w:t>
      </w:r>
    </w:p>
    <w:p w:rsidR="00EB108C" w:rsidRPr="00A36133" w:rsidRDefault="00EB108C" w:rsidP="00EB10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A7534">
        <w:rPr>
          <w:rFonts w:ascii="Times New Roman" w:hAnsi="Times New Roman"/>
          <w:b/>
          <w:bCs/>
          <w:sz w:val="28"/>
          <w:szCs w:val="28"/>
          <w:lang w:val="ru-RU" w:eastAsia="ru-RU"/>
        </w:rPr>
        <w:t>Кавычки.</w:t>
      </w:r>
      <w:r w:rsidRPr="00E46B4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E46B46">
        <w:rPr>
          <w:rFonts w:ascii="Times New Roman" w:hAnsi="Times New Roman"/>
          <w:sz w:val="28"/>
          <w:szCs w:val="28"/>
          <w:lang w:val="ru-RU" w:eastAsia="ru-RU"/>
        </w:rPr>
        <w:t xml:space="preserve">Допустимы только кавычки вида «текст». Все остальные должны быть на них заменены, за исключением: кавычки типа “текст” используются для выделения </w:t>
      </w:r>
      <w:r>
        <w:rPr>
          <w:rFonts w:ascii="Times New Roman" w:hAnsi="Times New Roman"/>
          <w:sz w:val="28"/>
          <w:szCs w:val="28"/>
          <w:lang w:val="ru-RU" w:eastAsia="ru-RU"/>
        </w:rPr>
        <w:t>внутри в цитаты</w:t>
      </w:r>
      <w:r w:rsidRPr="00E46B4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B108C" w:rsidRPr="00A36133" w:rsidRDefault="00EB108C" w:rsidP="00EB10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Cs w:val="24"/>
          <w:lang w:val="ru-RU" w:eastAsia="ru-RU"/>
        </w:rPr>
      </w:pPr>
      <w:r w:rsidRPr="004A7534">
        <w:rPr>
          <w:rFonts w:ascii="Times New Roman" w:hAnsi="Times New Roman"/>
          <w:b/>
          <w:bCs/>
          <w:sz w:val="28"/>
          <w:szCs w:val="28"/>
          <w:lang w:val="ru-RU" w:eastAsia="ru-RU"/>
        </w:rPr>
        <w:t>Тире.</w:t>
      </w:r>
      <w:r w:rsidRPr="00E46B4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E46B46">
        <w:rPr>
          <w:rFonts w:ascii="Times New Roman" w:hAnsi="Times New Roman"/>
          <w:sz w:val="28"/>
          <w:szCs w:val="28"/>
          <w:lang w:val="ru-RU" w:eastAsia="ru-RU"/>
        </w:rPr>
        <w:t xml:space="preserve">Знаки </w:t>
      </w:r>
      <w:r>
        <w:rPr>
          <w:rFonts w:ascii="Times New Roman" w:hAnsi="Times New Roman"/>
          <w:sz w:val="28"/>
          <w:szCs w:val="28"/>
          <w:lang w:val="ru-RU" w:eastAsia="ru-RU"/>
        </w:rPr>
        <w:t>тире должны ставиться в виде длинного тире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« —</w:t>
      </w:r>
      <w:r w:rsidRPr="00E46B46">
        <w:rPr>
          <w:rFonts w:ascii="Times New Roman" w:hAnsi="Times New Roman"/>
          <w:sz w:val="28"/>
          <w:szCs w:val="28"/>
          <w:lang w:val="ru-RU" w:eastAsia="ru-RU"/>
        </w:rPr>
        <w:t xml:space="preserve"> 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которкое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тире « – » ставится только внутри дат и без пробелов (например, 1900–1905).</w:t>
      </w:r>
      <w:r w:rsidRPr="00E46B46">
        <w:rPr>
          <w:rFonts w:ascii="Times New Roman" w:hAnsi="Times New Roman"/>
          <w:sz w:val="28"/>
          <w:szCs w:val="28"/>
          <w:lang w:val="ru-RU" w:eastAsia="ru-RU"/>
        </w:rPr>
        <w:t xml:space="preserve"> Знак « - » (дефис) там, где должно быть тире, следует заменить на тире.</w:t>
      </w:r>
    </w:p>
    <w:p w:rsidR="00EB108C" w:rsidRDefault="00EB108C" w:rsidP="00EB10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A7534">
        <w:rPr>
          <w:rFonts w:ascii="Times New Roman" w:hAnsi="Times New Roman"/>
          <w:b/>
          <w:bCs/>
          <w:sz w:val="28"/>
          <w:szCs w:val="28"/>
          <w:lang w:val="ru-RU" w:eastAsia="ru-RU"/>
        </w:rPr>
        <w:t>Выделения.</w:t>
      </w:r>
      <w:r w:rsidRPr="00CA4AB6">
        <w:rPr>
          <w:rFonts w:ascii="Times New Roman" w:hAnsi="Times New Roman"/>
          <w:bCs/>
          <w:sz w:val="28"/>
          <w:szCs w:val="28"/>
          <w:lang w:val="ru-RU" w:eastAsia="ru-RU"/>
        </w:rPr>
        <w:t xml:space="preserve"> Все выделения в тексте (термины, значимые положения, логические усиления) делаются курсивом. </w:t>
      </w:r>
      <w:proofErr w:type="spellStart"/>
      <w:r w:rsidRPr="00CA4AB6">
        <w:rPr>
          <w:rFonts w:ascii="Times New Roman" w:hAnsi="Times New Roman"/>
          <w:bCs/>
          <w:sz w:val="28"/>
          <w:szCs w:val="28"/>
          <w:lang w:val="ru-RU" w:eastAsia="ru-RU"/>
        </w:rPr>
        <w:t>Рубрикационные</w:t>
      </w:r>
      <w:proofErr w:type="spellEnd"/>
      <w:r w:rsidRPr="00CA4AB6">
        <w:rPr>
          <w:rFonts w:ascii="Times New Roman" w:hAnsi="Times New Roman"/>
          <w:bCs/>
          <w:sz w:val="28"/>
          <w:szCs w:val="28"/>
          <w:lang w:val="ru-RU" w:eastAsia="ru-RU"/>
        </w:rPr>
        <w:t xml:space="preserve"> выделения (подзаголовки) вы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деляются</w:t>
      </w:r>
      <w:r w:rsidRPr="00CA4AB6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полужирным шрифтом.</w:t>
      </w:r>
    </w:p>
    <w:p w:rsidR="00EB108C" w:rsidRPr="003B7CC1" w:rsidRDefault="00EB108C" w:rsidP="00EB10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4A7534">
        <w:rPr>
          <w:rFonts w:ascii="Times New Roman" w:hAnsi="Times New Roman"/>
          <w:b/>
          <w:sz w:val="28"/>
          <w:szCs w:val="28"/>
          <w:lang w:val="ru-RU" w:eastAsia="ru-RU"/>
        </w:rPr>
        <w:t>В список источников не включаются:</w:t>
      </w:r>
      <w:r w:rsidRPr="000C3393">
        <w:rPr>
          <w:rFonts w:ascii="Times New Roman" w:hAnsi="Times New Roman"/>
          <w:sz w:val="28"/>
          <w:szCs w:val="28"/>
          <w:lang w:val="ru-RU" w:eastAsia="ru-RU"/>
        </w:rPr>
        <w:t xml:space="preserve"> анонимные источники (не имеющие авторства</w:t>
      </w:r>
      <w:r>
        <w:rPr>
          <w:rFonts w:ascii="Times New Roman" w:hAnsi="Times New Roman"/>
          <w:sz w:val="28"/>
          <w:szCs w:val="28"/>
          <w:lang w:val="ru-RU" w:eastAsia="ru-RU"/>
        </w:rPr>
        <w:t>, — новости, материалы интернет-сайтов</w:t>
      </w:r>
      <w:r w:rsidRPr="000C3393">
        <w:rPr>
          <w:rFonts w:ascii="Times New Roman" w:hAnsi="Times New Roman"/>
          <w:sz w:val="28"/>
          <w:szCs w:val="28"/>
          <w:lang w:val="ru-RU" w:eastAsia="ru-RU"/>
        </w:rPr>
        <w:t>), учебники, учебные пособия, энциклопедии, словари и другие справочники, нормативные и законодательные акты (постановления, законы, инструкции и т. п.), доклады, отчеты, записки, протоколы, аудио- и видеозаписи интервью, фильмы.</w:t>
      </w:r>
      <w:proofErr w:type="gramEnd"/>
      <w:r w:rsidRPr="000C3393">
        <w:rPr>
          <w:rFonts w:ascii="Times New Roman" w:hAnsi="Times New Roman"/>
          <w:sz w:val="28"/>
          <w:szCs w:val="28"/>
          <w:lang w:val="ru-RU" w:eastAsia="ru-RU"/>
        </w:rPr>
        <w:t xml:space="preserve"> На все эти источники делаются постраничные сноски в тексте со сквозной нумерацией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B108C" w:rsidRPr="003B7CC1" w:rsidRDefault="00EB108C" w:rsidP="00EB108C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источников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…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Не менее 10 источников в</w:t>
      </w:r>
      <w:r w:rsidRPr="00F83E05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порядке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 упоминания в тексте статьи. Оформляется по ГОСТ 7.0.5–2008 «Библиографическая ссылка».</w:t>
      </w:r>
    </w:p>
    <w:p w:rsidR="00EB108C" w:rsidRDefault="00EB108C" w:rsidP="00EB1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108C" w:rsidRPr="00F83E05" w:rsidRDefault="00EB108C" w:rsidP="00EB10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References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</w:p>
    <w:p w:rsidR="00EB108C" w:rsidRDefault="00EB108C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…</w:t>
      </w:r>
    </w:p>
    <w:p w:rsidR="00EB108C" w:rsidRPr="004A7534" w:rsidRDefault="00EB108C" w:rsidP="00EB1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Перевод списка «Литература» на английский язык. Стиль</w:t>
      </w:r>
      <w:r w:rsidRPr="004A7534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оформления</w:t>
      </w:r>
      <w:r w:rsidRPr="004A7534">
        <w:rPr>
          <w:rFonts w:ascii="Times New Roman" w:hAnsi="Times New Roman"/>
          <w:i/>
          <w:color w:val="C00000"/>
          <w:sz w:val="24"/>
          <w:szCs w:val="24"/>
        </w:rPr>
        <w:t xml:space="preserve"> — </w:t>
      </w:r>
      <w:r>
        <w:rPr>
          <w:rFonts w:ascii="Times New Roman" w:hAnsi="Times New Roman"/>
          <w:i/>
          <w:color w:val="C00000"/>
          <w:sz w:val="24"/>
          <w:szCs w:val="24"/>
        </w:rPr>
        <w:t xml:space="preserve">Harvard </w:t>
      </w:r>
      <w:r w:rsidRPr="004A7534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в</w:t>
      </w:r>
      <w:r w:rsidRPr="004A7534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версии</w:t>
      </w:r>
      <w:r w:rsidRPr="004A7534">
        <w:rPr>
          <w:rFonts w:ascii="Times New Roman" w:hAnsi="Times New Roman"/>
          <w:i/>
          <w:color w:val="C00000"/>
          <w:sz w:val="24"/>
          <w:szCs w:val="24"/>
        </w:rPr>
        <w:t xml:space="preserve"> Cite Them Right 11th edition. 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М</w:t>
      </w:r>
      <w:r w:rsidRPr="004A7534">
        <w:rPr>
          <w:rFonts w:ascii="Times New Roman" w:hAnsi="Times New Roman"/>
          <w:i/>
          <w:color w:val="C00000"/>
          <w:sz w:val="24"/>
          <w:szCs w:val="24"/>
          <w:lang w:val="ru-RU"/>
        </w:rPr>
        <w:t>ожно использовать автоматические системы подготовки списка литературы (</w:t>
      </w:r>
      <w:proofErr w:type="spellStart"/>
      <w:r w:rsidRPr="004A7534">
        <w:rPr>
          <w:rFonts w:ascii="Times New Roman" w:hAnsi="Times New Roman"/>
          <w:i/>
          <w:color w:val="C00000"/>
          <w:sz w:val="24"/>
          <w:szCs w:val="24"/>
          <w:lang w:val="ru-RU"/>
        </w:rPr>
        <w:t>EndNote</w:t>
      </w:r>
      <w:proofErr w:type="spellEnd"/>
      <w:r w:rsidRPr="004A7534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, </w:t>
      </w:r>
      <w:proofErr w:type="spellStart"/>
      <w:r w:rsidRPr="004A7534">
        <w:rPr>
          <w:rFonts w:ascii="Times New Roman" w:hAnsi="Times New Roman"/>
          <w:i/>
          <w:color w:val="C00000"/>
          <w:sz w:val="24"/>
          <w:szCs w:val="24"/>
          <w:lang w:val="ru-RU"/>
        </w:rPr>
        <w:t>Mendeley</w:t>
      </w:r>
      <w:proofErr w:type="spellEnd"/>
      <w:r w:rsidRPr="004A7534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, </w:t>
      </w:r>
      <w:proofErr w:type="spellStart"/>
      <w:r w:rsidRPr="004A7534">
        <w:rPr>
          <w:rFonts w:ascii="Times New Roman" w:hAnsi="Times New Roman"/>
          <w:i/>
          <w:color w:val="C00000"/>
          <w:sz w:val="24"/>
          <w:szCs w:val="24"/>
          <w:lang w:val="ru-RU"/>
        </w:rPr>
        <w:t>Zotero</w:t>
      </w:r>
      <w:proofErr w:type="spellEnd"/>
      <w:r w:rsidRPr="004A7534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и др.).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В случае затруднения с оформлением списка </w:t>
      </w:r>
      <w:r>
        <w:rPr>
          <w:rFonts w:ascii="Times New Roman" w:hAnsi="Times New Roman"/>
          <w:i/>
          <w:color w:val="C00000"/>
          <w:sz w:val="24"/>
          <w:szCs w:val="24"/>
        </w:rPr>
        <w:t>References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обратитесь к редактору издательст</w:t>
      </w:r>
      <w:r w:rsidRPr="004A7534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ва </w:t>
      </w:r>
      <w:hyperlink r:id="rId9" w:history="1">
        <w:r w:rsidRPr="004A7534">
          <w:rPr>
            <w:rStyle w:val="a3"/>
            <w:rFonts w:ascii="Times New Roman" w:hAnsi="Times New Roman"/>
            <w:i/>
            <w:color w:val="C00000"/>
            <w:sz w:val="24"/>
            <w:szCs w:val="24"/>
          </w:rPr>
          <w:t>publish</w:t>
        </w:r>
        <w:r w:rsidRPr="004A7534">
          <w:rPr>
            <w:rStyle w:val="a3"/>
            <w:rFonts w:ascii="Times New Roman" w:hAnsi="Times New Roman"/>
            <w:i/>
            <w:color w:val="C00000"/>
            <w:sz w:val="24"/>
            <w:szCs w:val="24"/>
            <w:lang w:val="ru-RU"/>
          </w:rPr>
          <w:t>@</w:t>
        </w:r>
        <w:proofErr w:type="spellStart"/>
        <w:r w:rsidRPr="004A7534">
          <w:rPr>
            <w:rStyle w:val="a3"/>
            <w:rFonts w:ascii="Times New Roman" w:hAnsi="Times New Roman"/>
            <w:i/>
            <w:color w:val="C00000"/>
            <w:sz w:val="24"/>
            <w:szCs w:val="24"/>
          </w:rPr>
          <w:t>eurasia</w:t>
        </w:r>
        <w:proofErr w:type="spellEnd"/>
        <w:r w:rsidRPr="004A7534">
          <w:rPr>
            <w:rStyle w:val="a3"/>
            <w:rFonts w:ascii="Times New Roman" w:hAnsi="Times New Roman"/>
            <w:i/>
            <w:color w:val="C00000"/>
            <w:sz w:val="24"/>
            <w:szCs w:val="24"/>
            <w:lang w:val="ru-RU"/>
          </w:rPr>
          <w:t>-</w:t>
        </w:r>
        <w:r w:rsidRPr="004A7534">
          <w:rPr>
            <w:rStyle w:val="a3"/>
            <w:rFonts w:ascii="Times New Roman" w:hAnsi="Times New Roman"/>
            <w:i/>
            <w:color w:val="C00000"/>
            <w:sz w:val="24"/>
            <w:szCs w:val="24"/>
          </w:rPr>
          <w:t>art</w:t>
        </w:r>
        <w:r w:rsidRPr="004A7534">
          <w:rPr>
            <w:rStyle w:val="a3"/>
            <w:rFonts w:ascii="Times New Roman" w:hAnsi="Times New Roman"/>
            <w:i/>
            <w:color w:val="C00000"/>
            <w:sz w:val="24"/>
            <w:szCs w:val="24"/>
            <w:lang w:val="ru-RU"/>
          </w:rPr>
          <w:t>.</w:t>
        </w:r>
        <w:proofErr w:type="spellStart"/>
        <w:r w:rsidRPr="004A7534">
          <w:rPr>
            <w:rStyle w:val="a3"/>
            <w:rFonts w:ascii="Times New Roman" w:hAnsi="Times New Roman"/>
            <w:i/>
            <w:color w:val="C00000"/>
            <w:sz w:val="24"/>
            <w:szCs w:val="24"/>
          </w:rPr>
          <w:t>ru</w:t>
        </w:r>
        <w:proofErr w:type="spellEnd"/>
      </w:hyperlink>
      <w:r w:rsidRPr="004A7534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. </w:t>
      </w:r>
    </w:p>
    <w:p w:rsidR="00EB108C" w:rsidRDefault="00EB108C" w:rsidP="00EB108C">
      <w:pPr>
        <w:spacing w:after="0" w:line="240" w:lineRule="auto"/>
        <w:ind w:firstLine="709"/>
        <w:rPr>
          <w:rFonts w:ascii="Times New Roman" w:hAnsi="Times New Roman"/>
          <w:i/>
          <w:color w:val="C00000"/>
          <w:sz w:val="24"/>
          <w:szCs w:val="24"/>
          <w:lang w:val="ru-RU"/>
        </w:rPr>
      </w:pPr>
    </w:p>
    <w:p w:rsidR="00EB108C" w:rsidRPr="007422F2" w:rsidRDefault="00EB108C" w:rsidP="00EB10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C00000"/>
          <w:sz w:val="24"/>
          <w:szCs w:val="24"/>
          <w:lang w:val="ru-RU"/>
        </w:rPr>
      </w:pPr>
      <w:r w:rsidRPr="007422F2">
        <w:rPr>
          <w:rFonts w:ascii="Times New Roman" w:hAnsi="Times New Roman"/>
          <w:b/>
          <w:i/>
          <w:color w:val="C00000"/>
          <w:sz w:val="24"/>
          <w:szCs w:val="24"/>
          <w:lang w:val="ru-RU"/>
        </w:rPr>
        <w:t>Комплект материалов, подаваемых в редакцию:</w:t>
      </w:r>
    </w:p>
    <w:p w:rsidR="00EB108C" w:rsidRDefault="00EB108C" w:rsidP="00EB108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206EDB">
        <w:rPr>
          <w:rFonts w:ascii="Times New Roman" w:hAnsi="Times New Roman"/>
          <w:i/>
          <w:color w:val="C00000"/>
          <w:sz w:val="24"/>
          <w:szCs w:val="24"/>
          <w:lang w:val="ru-RU"/>
        </w:rPr>
        <w:t>заявка, подписанная автором</w:t>
      </w: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(для каждого из соавторов отдельная)</w:t>
      </w:r>
      <w:r w:rsidRPr="00206EDB">
        <w:rPr>
          <w:rFonts w:ascii="Times New Roman" w:hAnsi="Times New Roman"/>
          <w:i/>
          <w:color w:val="C00000"/>
          <w:sz w:val="24"/>
          <w:szCs w:val="24"/>
          <w:lang w:val="ru-RU"/>
        </w:rPr>
        <w:t>;</w:t>
      </w:r>
    </w:p>
    <w:p w:rsidR="00EB108C" w:rsidRPr="00206EDB" w:rsidRDefault="00EB108C" w:rsidP="00EB108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C00000"/>
          <w:sz w:val="24"/>
          <w:szCs w:val="24"/>
          <w:lang w:val="ru-RU"/>
        </w:rPr>
        <w:t>фотографии авторов рукописи;</w:t>
      </w:r>
    </w:p>
    <w:p w:rsidR="00EB108C" w:rsidRPr="00EB108C" w:rsidRDefault="00EB108C" w:rsidP="00EB108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EB108C">
        <w:rPr>
          <w:rFonts w:ascii="Times New Roman" w:hAnsi="Times New Roman"/>
          <w:i/>
          <w:color w:val="C00000"/>
          <w:sz w:val="24"/>
          <w:szCs w:val="24"/>
          <w:lang w:val="ru-RU"/>
        </w:rPr>
        <w:t>те</w:t>
      </w:r>
      <w:proofErr w:type="gramStart"/>
      <w:r w:rsidRPr="00EB108C">
        <w:rPr>
          <w:rFonts w:ascii="Times New Roman" w:hAnsi="Times New Roman"/>
          <w:i/>
          <w:color w:val="C00000"/>
          <w:sz w:val="24"/>
          <w:szCs w:val="24"/>
          <w:lang w:val="ru-RU"/>
        </w:rPr>
        <w:t>кст ст</w:t>
      </w:r>
      <w:proofErr w:type="gramEnd"/>
      <w:r w:rsidRPr="00EB108C">
        <w:rPr>
          <w:rFonts w:ascii="Times New Roman" w:hAnsi="Times New Roman"/>
          <w:i/>
          <w:color w:val="C00000"/>
          <w:sz w:val="24"/>
          <w:szCs w:val="24"/>
          <w:lang w:val="ru-RU"/>
        </w:rPr>
        <w:t>атьи;</w:t>
      </w:r>
    </w:p>
    <w:p w:rsidR="00EB108C" w:rsidRPr="00EB108C" w:rsidRDefault="00EB108C" w:rsidP="00EB108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EB108C">
        <w:rPr>
          <w:rFonts w:ascii="Times New Roman" w:hAnsi="Times New Roman"/>
          <w:i/>
          <w:color w:val="C00000"/>
          <w:sz w:val="24"/>
          <w:szCs w:val="24"/>
          <w:shd w:val="clear" w:color="auto" w:fill="FFFF99"/>
          <w:lang w:val="ru-RU"/>
        </w:rPr>
        <w:t xml:space="preserve">файлы иллюстраций в формате </w:t>
      </w:r>
      <w:r w:rsidRPr="00EB108C">
        <w:rPr>
          <w:rFonts w:ascii="Times New Roman" w:hAnsi="Times New Roman"/>
          <w:i/>
          <w:color w:val="C00000"/>
          <w:sz w:val="24"/>
          <w:szCs w:val="24"/>
          <w:shd w:val="clear" w:color="auto" w:fill="FFFF99"/>
        </w:rPr>
        <w:t>jpeg</w:t>
      </w:r>
      <w:r w:rsidRPr="00EB108C">
        <w:rPr>
          <w:rFonts w:ascii="Times New Roman" w:hAnsi="Times New Roman"/>
          <w:i/>
          <w:color w:val="C00000"/>
          <w:sz w:val="24"/>
          <w:szCs w:val="24"/>
          <w:shd w:val="clear" w:color="auto" w:fill="FFFF99"/>
          <w:lang w:val="ru-RU"/>
        </w:rPr>
        <w:t xml:space="preserve">, </w:t>
      </w:r>
      <w:proofErr w:type="spellStart"/>
      <w:r w:rsidRPr="00EB108C">
        <w:rPr>
          <w:rFonts w:ascii="Times New Roman" w:hAnsi="Times New Roman"/>
          <w:i/>
          <w:color w:val="C00000"/>
          <w:sz w:val="24"/>
          <w:szCs w:val="24"/>
          <w:shd w:val="clear" w:color="auto" w:fill="FFFF99"/>
        </w:rPr>
        <w:t>png</w:t>
      </w:r>
      <w:proofErr w:type="spellEnd"/>
      <w:r w:rsidRPr="00EB108C">
        <w:rPr>
          <w:rFonts w:ascii="Times New Roman" w:hAnsi="Times New Roman"/>
          <w:i/>
          <w:color w:val="C00000"/>
          <w:sz w:val="24"/>
          <w:szCs w:val="24"/>
          <w:shd w:val="clear" w:color="auto" w:fill="FFFF99"/>
          <w:lang w:val="ru-RU"/>
        </w:rPr>
        <w:t xml:space="preserve"> (разрешение – </w:t>
      </w:r>
      <w:r w:rsidRPr="00EB108C">
        <w:rPr>
          <w:rFonts w:ascii="Times New Roman" w:hAnsi="Times New Roman"/>
          <w:b/>
          <w:i/>
          <w:color w:val="C00000"/>
          <w:sz w:val="24"/>
          <w:szCs w:val="24"/>
          <w:shd w:val="clear" w:color="auto" w:fill="FFFF99"/>
          <w:lang w:val="ru-RU"/>
        </w:rPr>
        <w:t xml:space="preserve">не менее 300 </w:t>
      </w:r>
      <w:proofErr w:type="spellStart"/>
      <w:r w:rsidRPr="00EB108C">
        <w:rPr>
          <w:rFonts w:ascii="Times New Roman" w:hAnsi="Times New Roman"/>
          <w:b/>
          <w:i/>
          <w:color w:val="C00000"/>
          <w:sz w:val="24"/>
          <w:szCs w:val="24"/>
          <w:shd w:val="clear" w:color="auto" w:fill="FFFF99"/>
        </w:rPr>
        <w:t>px</w:t>
      </w:r>
      <w:proofErr w:type="spellEnd"/>
      <w:r w:rsidRPr="00EB108C">
        <w:rPr>
          <w:rFonts w:ascii="Times New Roman" w:hAnsi="Times New Roman"/>
          <w:i/>
          <w:color w:val="C00000"/>
          <w:sz w:val="24"/>
          <w:szCs w:val="24"/>
          <w:lang w:val="ru-RU"/>
        </w:rPr>
        <w:t>).</w:t>
      </w:r>
      <w:r w:rsidRPr="00EB108C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</w:p>
    <w:p w:rsidR="00BE4BED" w:rsidRDefault="00BE4BED" w:rsidP="00EB10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C00000"/>
          <w:sz w:val="24"/>
          <w:szCs w:val="24"/>
          <w:lang w:val="ru-RU"/>
        </w:rPr>
      </w:pPr>
    </w:p>
    <w:sectPr w:rsidR="00BE4BED" w:rsidSect="00967DBD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134" w:right="1134" w:bottom="1134" w:left="1134" w:header="851" w:footer="85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11" w:rsidRDefault="002A0211">
      <w:r>
        <w:separator/>
      </w:r>
    </w:p>
  </w:endnote>
  <w:endnote w:type="continuationSeparator" w:id="0">
    <w:p w:rsidR="002A0211" w:rsidRDefault="002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E9" w:rsidRDefault="008B0BE9" w:rsidP="003242E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E9" w:rsidRDefault="008B0BE9" w:rsidP="003242E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11" w:rsidRDefault="002A0211">
      <w:r>
        <w:separator/>
      </w:r>
    </w:p>
  </w:footnote>
  <w:footnote w:type="continuationSeparator" w:id="0">
    <w:p w:rsidR="002A0211" w:rsidRDefault="002A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E9" w:rsidRPr="00E0283E" w:rsidRDefault="00771D56" w:rsidP="00802950">
    <w:pPr>
      <w:pStyle w:val="a9"/>
      <w:pBdr>
        <w:bottom w:val="single" w:sz="4" w:space="1" w:color="auto"/>
      </w:pBdr>
      <w:tabs>
        <w:tab w:val="left" w:pos="5760"/>
        <w:tab w:val="right" w:pos="8505"/>
      </w:tabs>
      <w:jc w:val="right"/>
      <w:rPr>
        <w:rFonts w:ascii="Times New Roman" w:hAnsi="Times New Roman"/>
        <w:sz w:val="21"/>
        <w:szCs w:val="21"/>
        <w:lang w:val="ru-RU"/>
      </w:rPr>
    </w:pP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 w:rsidR="00802950">
      <w:rPr>
        <w:rFonts w:ascii="Times New Roman" w:hAnsi="Times New Roman"/>
        <w:sz w:val="21"/>
        <w:szCs w:val="21"/>
        <w:lang w:val="ru-RU"/>
      </w:rPr>
      <w:t>Р</w:t>
    </w:r>
    <w:r w:rsidR="00E0283E">
      <w:rPr>
        <w:rFonts w:ascii="Times New Roman" w:hAnsi="Times New Roman"/>
        <w:sz w:val="21"/>
        <w:szCs w:val="21"/>
        <w:lang w:val="ru-RU"/>
      </w:rPr>
      <w:t>аздел</w:t>
    </w:r>
    <w:r w:rsidR="00802950">
      <w:rPr>
        <w:rFonts w:ascii="Times New Roman" w:hAnsi="Times New Roman"/>
        <w:sz w:val="21"/>
        <w:szCs w:val="21"/>
        <w:lang w:val="ru-RU"/>
      </w:rPr>
      <w:t xml:space="preserve"> </w:t>
    </w:r>
    <w:r w:rsidR="00E0283E">
      <w:rPr>
        <w:rFonts w:ascii="Times New Roman" w:hAnsi="Times New Roman"/>
        <w:sz w:val="21"/>
        <w:szCs w:val="21"/>
        <w:lang w:val="ru-RU"/>
      </w:rPr>
      <w:t>журнала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AC0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E0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BE5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B4D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3EB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AA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12F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9A0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00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16F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26437"/>
    <w:multiLevelType w:val="hybridMultilevel"/>
    <w:tmpl w:val="CECC2170"/>
    <w:lvl w:ilvl="0" w:tplc="DCE244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12443"/>
    <w:multiLevelType w:val="hybridMultilevel"/>
    <w:tmpl w:val="AE94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27226"/>
    <w:multiLevelType w:val="hybridMultilevel"/>
    <w:tmpl w:val="1478A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1569D1"/>
    <w:multiLevelType w:val="hybridMultilevel"/>
    <w:tmpl w:val="70D07FC8"/>
    <w:lvl w:ilvl="0" w:tplc="2FB47D5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84B40"/>
    <w:multiLevelType w:val="hybridMultilevel"/>
    <w:tmpl w:val="D2C206D8"/>
    <w:lvl w:ilvl="0" w:tplc="FBDA91B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4C0AA582">
      <w:numFmt w:val="none"/>
      <w:lvlText w:val=""/>
      <w:lvlJc w:val="left"/>
      <w:pPr>
        <w:tabs>
          <w:tab w:val="num" w:pos="360"/>
        </w:tabs>
      </w:pPr>
    </w:lvl>
    <w:lvl w:ilvl="2" w:tplc="12E2B9AC">
      <w:numFmt w:val="none"/>
      <w:lvlText w:val=""/>
      <w:lvlJc w:val="left"/>
      <w:pPr>
        <w:tabs>
          <w:tab w:val="num" w:pos="360"/>
        </w:tabs>
      </w:pPr>
    </w:lvl>
    <w:lvl w:ilvl="3" w:tplc="714A7CE8">
      <w:numFmt w:val="none"/>
      <w:lvlText w:val=""/>
      <w:lvlJc w:val="left"/>
      <w:pPr>
        <w:tabs>
          <w:tab w:val="num" w:pos="360"/>
        </w:tabs>
      </w:pPr>
    </w:lvl>
    <w:lvl w:ilvl="4" w:tplc="57CE0C8A">
      <w:numFmt w:val="none"/>
      <w:lvlText w:val=""/>
      <w:lvlJc w:val="left"/>
      <w:pPr>
        <w:tabs>
          <w:tab w:val="num" w:pos="360"/>
        </w:tabs>
      </w:pPr>
    </w:lvl>
    <w:lvl w:ilvl="5" w:tplc="899CB148">
      <w:numFmt w:val="none"/>
      <w:lvlText w:val=""/>
      <w:lvlJc w:val="left"/>
      <w:pPr>
        <w:tabs>
          <w:tab w:val="num" w:pos="360"/>
        </w:tabs>
      </w:pPr>
    </w:lvl>
    <w:lvl w:ilvl="6" w:tplc="CB2A8462">
      <w:numFmt w:val="none"/>
      <w:lvlText w:val=""/>
      <w:lvlJc w:val="left"/>
      <w:pPr>
        <w:tabs>
          <w:tab w:val="num" w:pos="360"/>
        </w:tabs>
      </w:pPr>
    </w:lvl>
    <w:lvl w:ilvl="7" w:tplc="35268428">
      <w:numFmt w:val="none"/>
      <w:lvlText w:val=""/>
      <w:lvlJc w:val="left"/>
      <w:pPr>
        <w:tabs>
          <w:tab w:val="num" w:pos="360"/>
        </w:tabs>
      </w:pPr>
    </w:lvl>
    <w:lvl w:ilvl="8" w:tplc="64D8491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48B65F9"/>
    <w:multiLevelType w:val="hybridMultilevel"/>
    <w:tmpl w:val="577462B2"/>
    <w:lvl w:ilvl="0" w:tplc="1EFE5EF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C19A1"/>
    <w:multiLevelType w:val="hybridMultilevel"/>
    <w:tmpl w:val="71400140"/>
    <w:lvl w:ilvl="0" w:tplc="5136D8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0">
    <w:nsid w:val="4A155C2D"/>
    <w:multiLevelType w:val="hybridMultilevel"/>
    <w:tmpl w:val="3C4C80C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D230E"/>
    <w:multiLevelType w:val="hybridMultilevel"/>
    <w:tmpl w:val="194E0F02"/>
    <w:lvl w:ilvl="0" w:tplc="9C8E6C3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373FD2"/>
    <w:multiLevelType w:val="hybridMultilevel"/>
    <w:tmpl w:val="016C014E"/>
    <w:lvl w:ilvl="0" w:tplc="1C821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C8571E"/>
    <w:multiLevelType w:val="hybridMultilevel"/>
    <w:tmpl w:val="BD62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7"/>
  </w:num>
  <w:num w:numId="19">
    <w:abstractNumId w:val="21"/>
  </w:num>
  <w:num w:numId="20">
    <w:abstractNumId w:val="14"/>
  </w:num>
  <w:num w:numId="21">
    <w:abstractNumId w:val="23"/>
  </w:num>
  <w:num w:numId="22">
    <w:abstractNumId w:val="24"/>
  </w:num>
  <w:num w:numId="23">
    <w:abstractNumId w:val="11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95"/>
    <w:rsid w:val="0000032B"/>
    <w:rsid w:val="00002C94"/>
    <w:rsid w:val="0000395E"/>
    <w:rsid w:val="00020239"/>
    <w:rsid w:val="000246BE"/>
    <w:rsid w:val="00027023"/>
    <w:rsid w:val="000279AD"/>
    <w:rsid w:val="000448C3"/>
    <w:rsid w:val="000517D7"/>
    <w:rsid w:val="0005343F"/>
    <w:rsid w:val="000537D1"/>
    <w:rsid w:val="000618F1"/>
    <w:rsid w:val="00061C92"/>
    <w:rsid w:val="00061DDD"/>
    <w:rsid w:val="0006429F"/>
    <w:rsid w:val="000656D5"/>
    <w:rsid w:val="00070713"/>
    <w:rsid w:val="00076619"/>
    <w:rsid w:val="00084555"/>
    <w:rsid w:val="000904A3"/>
    <w:rsid w:val="00092D65"/>
    <w:rsid w:val="000954BD"/>
    <w:rsid w:val="000B4F77"/>
    <w:rsid w:val="000C0D8D"/>
    <w:rsid w:val="000C1757"/>
    <w:rsid w:val="000D01C0"/>
    <w:rsid w:val="000D78B0"/>
    <w:rsid w:val="000D7F45"/>
    <w:rsid w:val="000E6106"/>
    <w:rsid w:val="00110B06"/>
    <w:rsid w:val="00114217"/>
    <w:rsid w:val="0013615B"/>
    <w:rsid w:val="0013623B"/>
    <w:rsid w:val="00141D70"/>
    <w:rsid w:val="00141EB2"/>
    <w:rsid w:val="0014567D"/>
    <w:rsid w:val="00155C96"/>
    <w:rsid w:val="00160933"/>
    <w:rsid w:val="00163F4D"/>
    <w:rsid w:val="00167397"/>
    <w:rsid w:val="00167636"/>
    <w:rsid w:val="00172BF5"/>
    <w:rsid w:val="0018315A"/>
    <w:rsid w:val="001A4347"/>
    <w:rsid w:val="001B7619"/>
    <w:rsid w:val="001C376A"/>
    <w:rsid w:val="001D1255"/>
    <w:rsid w:val="001E76FF"/>
    <w:rsid w:val="001F2A2D"/>
    <w:rsid w:val="001F4547"/>
    <w:rsid w:val="00206EDB"/>
    <w:rsid w:val="00212C36"/>
    <w:rsid w:val="00231719"/>
    <w:rsid w:val="00242320"/>
    <w:rsid w:val="00242AAA"/>
    <w:rsid w:val="002542AC"/>
    <w:rsid w:val="00256E24"/>
    <w:rsid w:val="00277204"/>
    <w:rsid w:val="00277520"/>
    <w:rsid w:val="00284844"/>
    <w:rsid w:val="00285365"/>
    <w:rsid w:val="00286079"/>
    <w:rsid w:val="002A0211"/>
    <w:rsid w:val="002A26C3"/>
    <w:rsid w:val="002A2DB2"/>
    <w:rsid w:val="002A3B40"/>
    <w:rsid w:val="002B053C"/>
    <w:rsid w:val="002B28E5"/>
    <w:rsid w:val="002C09F8"/>
    <w:rsid w:val="002C3583"/>
    <w:rsid w:val="002F068A"/>
    <w:rsid w:val="0030016C"/>
    <w:rsid w:val="00303849"/>
    <w:rsid w:val="0030587E"/>
    <w:rsid w:val="0032325B"/>
    <w:rsid w:val="003242E1"/>
    <w:rsid w:val="00326251"/>
    <w:rsid w:val="003308BE"/>
    <w:rsid w:val="0033767D"/>
    <w:rsid w:val="003470E0"/>
    <w:rsid w:val="00356374"/>
    <w:rsid w:val="00362CEA"/>
    <w:rsid w:val="00377257"/>
    <w:rsid w:val="00380EA2"/>
    <w:rsid w:val="003865D3"/>
    <w:rsid w:val="0038704E"/>
    <w:rsid w:val="00390324"/>
    <w:rsid w:val="003B7CC1"/>
    <w:rsid w:val="003C4293"/>
    <w:rsid w:val="003D3285"/>
    <w:rsid w:val="00404814"/>
    <w:rsid w:val="0040534D"/>
    <w:rsid w:val="00406484"/>
    <w:rsid w:val="004103EC"/>
    <w:rsid w:val="00414698"/>
    <w:rsid w:val="00421FE9"/>
    <w:rsid w:val="00424A8A"/>
    <w:rsid w:val="004265A9"/>
    <w:rsid w:val="00437065"/>
    <w:rsid w:val="00446F41"/>
    <w:rsid w:val="00451630"/>
    <w:rsid w:val="004619B8"/>
    <w:rsid w:val="0047203B"/>
    <w:rsid w:val="004766F8"/>
    <w:rsid w:val="00482712"/>
    <w:rsid w:val="004A0662"/>
    <w:rsid w:val="004C2434"/>
    <w:rsid w:val="004C57FB"/>
    <w:rsid w:val="004D3287"/>
    <w:rsid w:val="004D58A2"/>
    <w:rsid w:val="004F1E02"/>
    <w:rsid w:val="004F6FDE"/>
    <w:rsid w:val="00503CF0"/>
    <w:rsid w:val="00513AF4"/>
    <w:rsid w:val="00517F3C"/>
    <w:rsid w:val="00525D8E"/>
    <w:rsid w:val="00526EB2"/>
    <w:rsid w:val="00526FF1"/>
    <w:rsid w:val="00531DBA"/>
    <w:rsid w:val="00534555"/>
    <w:rsid w:val="005422D0"/>
    <w:rsid w:val="0054450A"/>
    <w:rsid w:val="00564900"/>
    <w:rsid w:val="00576619"/>
    <w:rsid w:val="005769D0"/>
    <w:rsid w:val="0058316F"/>
    <w:rsid w:val="005838DA"/>
    <w:rsid w:val="00590AF4"/>
    <w:rsid w:val="00590FC6"/>
    <w:rsid w:val="005A5DD9"/>
    <w:rsid w:val="005B40FB"/>
    <w:rsid w:val="005B4756"/>
    <w:rsid w:val="005C1696"/>
    <w:rsid w:val="005C5470"/>
    <w:rsid w:val="005D3E33"/>
    <w:rsid w:val="005F66CB"/>
    <w:rsid w:val="0060364F"/>
    <w:rsid w:val="00611ECC"/>
    <w:rsid w:val="00616A07"/>
    <w:rsid w:val="0062657D"/>
    <w:rsid w:val="00663D73"/>
    <w:rsid w:val="006752C8"/>
    <w:rsid w:val="006822A6"/>
    <w:rsid w:val="00690086"/>
    <w:rsid w:val="00694E47"/>
    <w:rsid w:val="006A4764"/>
    <w:rsid w:val="006B58CD"/>
    <w:rsid w:val="006E1B5C"/>
    <w:rsid w:val="006E2415"/>
    <w:rsid w:val="006F08ED"/>
    <w:rsid w:val="00700BA0"/>
    <w:rsid w:val="007020EE"/>
    <w:rsid w:val="007031E4"/>
    <w:rsid w:val="00704476"/>
    <w:rsid w:val="007142CA"/>
    <w:rsid w:val="0071559F"/>
    <w:rsid w:val="0072047B"/>
    <w:rsid w:val="00726977"/>
    <w:rsid w:val="00730C34"/>
    <w:rsid w:val="00737034"/>
    <w:rsid w:val="00737F03"/>
    <w:rsid w:val="00740440"/>
    <w:rsid w:val="00741AAB"/>
    <w:rsid w:val="00741FF6"/>
    <w:rsid w:val="007422F2"/>
    <w:rsid w:val="00742A3F"/>
    <w:rsid w:val="00743025"/>
    <w:rsid w:val="007478A1"/>
    <w:rsid w:val="00751B2D"/>
    <w:rsid w:val="0076087E"/>
    <w:rsid w:val="0076270F"/>
    <w:rsid w:val="0076364E"/>
    <w:rsid w:val="00771D56"/>
    <w:rsid w:val="00775D62"/>
    <w:rsid w:val="00784097"/>
    <w:rsid w:val="00784BF0"/>
    <w:rsid w:val="007878D4"/>
    <w:rsid w:val="00791740"/>
    <w:rsid w:val="00796B20"/>
    <w:rsid w:val="007A62A8"/>
    <w:rsid w:val="007C5119"/>
    <w:rsid w:val="007D019E"/>
    <w:rsid w:val="007E2C03"/>
    <w:rsid w:val="00800F5A"/>
    <w:rsid w:val="00802950"/>
    <w:rsid w:val="008034AB"/>
    <w:rsid w:val="00834695"/>
    <w:rsid w:val="008616FD"/>
    <w:rsid w:val="00864C6D"/>
    <w:rsid w:val="00870F50"/>
    <w:rsid w:val="00875679"/>
    <w:rsid w:val="00880780"/>
    <w:rsid w:val="00882A32"/>
    <w:rsid w:val="00895679"/>
    <w:rsid w:val="008970D9"/>
    <w:rsid w:val="008B0BE9"/>
    <w:rsid w:val="008B62BB"/>
    <w:rsid w:val="008C11A5"/>
    <w:rsid w:val="008C4ACE"/>
    <w:rsid w:val="008C5780"/>
    <w:rsid w:val="008D1DAA"/>
    <w:rsid w:val="008F1B03"/>
    <w:rsid w:val="008F223E"/>
    <w:rsid w:val="008F5DAC"/>
    <w:rsid w:val="00900A31"/>
    <w:rsid w:val="009101FE"/>
    <w:rsid w:val="00935A26"/>
    <w:rsid w:val="00936143"/>
    <w:rsid w:val="00957317"/>
    <w:rsid w:val="00960CA8"/>
    <w:rsid w:val="00961C1A"/>
    <w:rsid w:val="00962595"/>
    <w:rsid w:val="00963E9C"/>
    <w:rsid w:val="0096402B"/>
    <w:rsid w:val="0096776C"/>
    <w:rsid w:val="00967DBD"/>
    <w:rsid w:val="00972B0B"/>
    <w:rsid w:val="00986BA2"/>
    <w:rsid w:val="00987F3D"/>
    <w:rsid w:val="00994852"/>
    <w:rsid w:val="009A3B85"/>
    <w:rsid w:val="009B4494"/>
    <w:rsid w:val="009B63B0"/>
    <w:rsid w:val="009B7D4C"/>
    <w:rsid w:val="009C75FA"/>
    <w:rsid w:val="00A01350"/>
    <w:rsid w:val="00A052AB"/>
    <w:rsid w:val="00A1120F"/>
    <w:rsid w:val="00A15078"/>
    <w:rsid w:val="00A219C5"/>
    <w:rsid w:val="00A25B64"/>
    <w:rsid w:val="00A26B5B"/>
    <w:rsid w:val="00A33A66"/>
    <w:rsid w:val="00A36133"/>
    <w:rsid w:val="00A71903"/>
    <w:rsid w:val="00A738A8"/>
    <w:rsid w:val="00A7668F"/>
    <w:rsid w:val="00A77550"/>
    <w:rsid w:val="00A77CBB"/>
    <w:rsid w:val="00A809DD"/>
    <w:rsid w:val="00A831F7"/>
    <w:rsid w:val="00A86E72"/>
    <w:rsid w:val="00A9375D"/>
    <w:rsid w:val="00AA3A9E"/>
    <w:rsid w:val="00AB6995"/>
    <w:rsid w:val="00AB74F4"/>
    <w:rsid w:val="00AB7E19"/>
    <w:rsid w:val="00AC3077"/>
    <w:rsid w:val="00AF3E17"/>
    <w:rsid w:val="00B02A23"/>
    <w:rsid w:val="00B1107E"/>
    <w:rsid w:val="00B114F8"/>
    <w:rsid w:val="00B12F4E"/>
    <w:rsid w:val="00B161F3"/>
    <w:rsid w:val="00B262FA"/>
    <w:rsid w:val="00B26823"/>
    <w:rsid w:val="00B34EBB"/>
    <w:rsid w:val="00B50E16"/>
    <w:rsid w:val="00B56B75"/>
    <w:rsid w:val="00B65E5F"/>
    <w:rsid w:val="00B66FC8"/>
    <w:rsid w:val="00B7207B"/>
    <w:rsid w:val="00B769AE"/>
    <w:rsid w:val="00B81959"/>
    <w:rsid w:val="00B9762B"/>
    <w:rsid w:val="00BA425D"/>
    <w:rsid w:val="00BA74C6"/>
    <w:rsid w:val="00BD197E"/>
    <w:rsid w:val="00BE4BED"/>
    <w:rsid w:val="00BF4E7F"/>
    <w:rsid w:val="00C06BA6"/>
    <w:rsid w:val="00C144F5"/>
    <w:rsid w:val="00C17283"/>
    <w:rsid w:val="00C22F1B"/>
    <w:rsid w:val="00C25081"/>
    <w:rsid w:val="00C37B0E"/>
    <w:rsid w:val="00C4099D"/>
    <w:rsid w:val="00C42638"/>
    <w:rsid w:val="00C773C6"/>
    <w:rsid w:val="00C97BE1"/>
    <w:rsid w:val="00CA4AB6"/>
    <w:rsid w:val="00CC63F0"/>
    <w:rsid w:val="00CE11DA"/>
    <w:rsid w:val="00CE4AB9"/>
    <w:rsid w:val="00CE5085"/>
    <w:rsid w:val="00CF1AAC"/>
    <w:rsid w:val="00CF1FF6"/>
    <w:rsid w:val="00CF547A"/>
    <w:rsid w:val="00CF5C2C"/>
    <w:rsid w:val="00D14923"/>
    <w:rsid w:val="00D20D2E"/>
    <w:rsid w:val="00D414C2"/>
    <w:rsid w:val="00D47AC2"/>
    <w:rsid w:val="00D63BFD"/>
    <w:rsid w:val="00D80373"/>
    <w:rsid w:val="00D8628B"/>
    <w:rsid w:val="00D94373"/>
    <w:rsid w:val="00DA56FD"/>
    <w:rsid w:val="00DA6270"/>
    <w:rsid w:val="00DC1B23"/>
    <w:rsid w:val="00DC4F0F"/>
    <w:rsid w:val="00DC6AF2"/>
    <w:rsid w:val="00DD1C97"/>
    <w:rsid w:val="00E0283E"/>
    <w:rsid w:val="00E055D0"/>
    <w:rsid w:val="00E10FFC"/>
    <w:rsid w:val="00E14C5A"/>
    <w:rsid w:val="00E163B3"/>
    <w:rsid w:val="00E26AF1"/>
    <w:rsid w:val="00E30785"/>
    <w:rsid w:val="00E37746"/>
    <w:rsid w:val="00E56677"/>
    <w:rsid w:val="00E61EC0"/>
    <w:rsid w:val="00E65E0D"/>
    <w:rsid w:val="00E677ED"/>
    <w:rsid w:val="00E70EDF"/>
    <w:rsid w:val="00E7303F"/>
    <w:rsid w:val="00E74089"/>
    <w:rsid w:val="00E77F70"/>
    <w:rsid w:val="00E82120"/>
    <w:rsid w:val="00E97595"/>
    <w:rsid w:val="00EA04CA"/>
    <w:rsid w:val="00EB108C"/>
    <w:rsid w:val="00EB2B70"/>
    <w:rsid w:val="00EB3F6E"/>
    <w:rsid w:val="00EC7F3A"/>
    <w:rsid w:val="00ED47D2"/>
    <w:rsid w:val="00EE7107"/>
    <w:rsid w:val="00EE77A1"/>
    <w:rsid w:val="00F012A6"/>
    <w:rsid w:val="00F04095"/>
    <w:rsid w:val="00F04D04"/>
    <w:rsid w:val="00F12487"/>
    <w:rsid w:val="00F164AF"/>
    <w:rsid w:val="00F2552D"/>
    <w:rsid w:val="00F31A6E"/>
    <w:rsid w:val="00F35D1D"/>
    <w:rsid w:val="00F44BBA"/>
    <w:rsid w:val="00F5552E"/>
    <w:rsid w:val="00F61625"/>
    <w:rsid w:val="00F6352E"/>
    <w:rsid w:val="00F70830"/>
    <w:rsid w:val="00F7165A"/>
    <w:rsid w:val="00F72C38"/>
    <w:rsid w:val="00F73335"/>
    <w:rsid w:val="00F770E4"/>
    <w:rsid w:val="00F83E05"/>
    <w:rsid w:val="00FB2884"/>
    <w:rsid w:val="00FB3A99"/>
    <w:rsid w:val="00FC086F"/>
    <w:rsid w:val="00FC2BDC"/>
    <w:rsid w:val="00FC40C5"/>
    <w:rsid w:val="00FD2D08"/>
    <w:rsid w:val="00FE359B"/>
    <w:rsid w:val="00FF501E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4F1E02"/>
    <w:pPr>
      <w:keepNext/>
      <w:keepLines/>
      <w:numPr>
        <w:numId w:val="3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/>
      <w:smallCaps/>
      <w:noProof/>
      <w:sz w:val="20"/>
      <w:szCs w:val="20"/>
    </w:rPr>
  </w:style>
  <w:style w:type="paragraph" w:styleId="2">
    <w:name w:val="heading 2"/>
    <w:basedOn w:val="a"/>
    <w:next w:val="a"/>
    <w:qFormat/>
    <w:rsid w:val="004F1E02"/>
    <w:pPr>
      <w:keepNext/>
      <w:keepLines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3">
    <w:name w:val="heading 3"/>
    <w:basedOn w:val="a"/>
    <w:next w:val="a"/>
    <w:qFormat/>
    <w:rsid w:val="004F1E02"/>
    <w:pPr>
      <w:numPr>
        <w:ilvl w:val="2"/>
        <w:numId w:val="3"/>
      </w:numPr>
      <w:spacing w:after="0" w:line="240" w:lineRule="exact"/>
      <w:jc w:val="both"/>
      <w:outlineLvl w:val="2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4">
    <w:name w:val="heading 4"/>
    <w:basedOn w:val="a"/>
    <w:next w:val="a"/>
    <w:qFormat/>
    <w:rsid w:val="004F1E02"/>
    <w:pPr>
      <w:numPr>
        <w:ilvl w:val="3"/>
        <w:numId w:val="3"/>
      </w:numPr>
      <w:spacing w:before="40" w:after="40" w:line="240" w:lineRule="auto"/>
      <w:jc w:val="both"/>
      <w:outlineLvl w:val="3"/>
    </w:pPr>
    <w:rPr>
      <w:rFonts w:ascii="Times New Roman" w:eastAsia="Times New Roman" w:hAnsi="Times New Roman"/>
      <w:i/>
      <w:i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4F8"/>
    <w:rPr>
      <w:color w:val="0000FF"/>
      <w:u w:val="single"/>
    </w:rPr>
  </w:style>
  <w:style w:type="character" w:customStyle="1" w:styleId="style7">
    <w:name w:val="style7"/>
    <w:basedOn w:val="a0"/>
    <w:rsid w:val="004F1E02"/>
  </w:style>
  <w:style w:type="paragraph" w:customStyle="1" w:styleId="Affiliation">
    <w:name w:val="Affiliation"/>
    <w:rsid w:val="004F1E02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a4">
    <w:name w:val="Normal (Web)"/>
    <w:basedOn w:val="a"/>
    <w:rsid w:val="00E6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E65E0D"/>
    <w:rPr>
      <w:b/>
      <w:bCs/>
    </w:rPr>
  </w:style>
  <w:style w:type="paragraph" w:styleId="a6">
    <w:name w:val="List Paragraph"/>
    <w:basedOn w:val="a"/>
    <w:qFormat/>
    <w:rsid w:val="000D7F45"/>
    <w:pPr>
      <w:ind w:left="720"/>
      <w:contextualSpacing/>
    </w:pPr>
    <w:rPr>
      <w:rFonts w:eastAsia="Times New Roman"/>
    </w:rPr>
  </w:style>
  <w:style w:type="paragraph" w:styleId="a7">
    <w:name w:val="footer"/>
    <w:basedOn w:val="a"/>
    <w:rsid w:val="003242E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242E1"/>
  </w:style>
  <w:style w:type="paragraph" w:styleId="a9">
    <w:name w:val="header"/>
    <w:basedOn w:val="a"/>
    <w:link w:val="aa"/>
    <w:rsid w:val="003242E1"/>
    <w:pPr>
      <w:tabs>
        <w:tab w:val="center" w:pos="4536"/>
        <w:tab w:val="right" w:pos="9072"/>
      </w:tabs>
    </w:pPr>
  </w:style>
  <w:style w:type="paragraph" w:styleId="ab">
    <w:name w:val="Body Text"/>
    <w:basedOn w:val="a"/>
    <w:rsid w:val="00987F3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reference">
    <w:name w:val="reference"/>
    <w:basedOn w:val="ab"/>
    <w:rsid w:val="00987F3D"/>
    <w:pPr>
      <w:ind w:left="284" w:hanging="284"/>
    </w:pPr>
  </w:style>
  <w:style w:type="character" w:styleId="ac">
    <w:name w:val="Emphasis"/>
    <w:uiPriority w:val="20"/>
    <w:qFormat/>
    <w:rsid w:val="00B26823"/>
    <w:rPr>
      <w:i/>
      <w:iCs/>
    </w:rPr>
  </w:style>
  <w:style w:type="character" w:customStyle="1" w:styleId="style531">
    <w:name w:val="style531"/>
    <w:rsid w:val="00C17283"/>
    <w:rPr>
      <w:rFonts w:ascii="Tahoma" w:hAnsi="Tahoma" w:cs="Tahoma" w:hint="default"/>
      <w:b w:val="0"/>
      <w:bCs w:val="0"/>
      <w:color w:val="151515"/>
      <w:sz w:val="26"/>
      <w:szCs w:val="26"/>
    </w:rPr>
  </w:style>
  <w:style w:type="character" w:customStyle="1" w:styleId="hps">
    <w:name w:val="hps"/>
    <w:rsid w:val="00741FF6"/>
  </w:style>
  <w:style w:type="character" w:customStyle="1" w:styleId="aa">
    <w:name w:val="Верхний колонтитул Знак"/>
    <w:link w:val="a9"/>
    <w:rsid w:val="00EB2B70"/>
    <w:rPr>
      <w:sz w:val="22"/>
      <w:szCs w:val="22"/>
    </w:rPr>
  </w:style>
  <w:style w:type="table" w:styleId="ad">
    <w:name w:val="Table Grid"/>
    <w:basedOn w:val="a1"/>
    <w:uiPriority w:val="59"/>
    <w:rsid w:val="00CE5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E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E359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4F1E02"/>
    <w:pPr>
      <w:keepNext/>
      <w:keepLines/>
      <w:numPr>
        <w:numId w:val="3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/>
      <w:smallCaps/>
      <w:noProof/>
      <w:sz w:val="20"/>
      <w:szCs w:val="20"/>
    </w:rPr>
  </w:style>
  <w:style w:type="paragraph" w:styleId="2">
    <w:name w:val="heading 2"/>
    <w:basedOn w:val="a"/>
    <w:next w:val="a"/>
    <w:qFormat/>
    <w:rsid w:val="004F1E02"/>
    <w:pPr>
      <w:keepNext/>
      <w:keepLines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3">
    <w:name w:val="heading 3"/>
    <w:basedOn w:val="a"/>
    <w:next w:val="a"/>
    <w:qFormat/>
    <w:rsid w:val="004F1E02"/>
    <w:pPr>
      <w:numPr>
        <w:ilvl w:val="2"/>
        <w:numId w:val="3"/>
      </w:numPr>
      <w:spacing w:after="0" w:line="240" w:lineRule="exact"/>
      <w:jc w:val="both"/>
      <w:outlineLvl w:val="2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4">
    <w:name w:val="heading 4"/>
    <w:basedOn w:val="a"/>
    <w:next w:val="a"/>
    <w:qFormat/>
    <w:rsid w:val="004F1E02"/>
    <w:pPr>
      <w:numPr>
        <w:ilvl w:val="3"/>
        <w:numId w:val="3"/>
      </w:numPr>
      <w:spacing w:before="40" w:after="40" w:line="240" w:lineRule="auto"/>
      <w:jc w:val="both"/>
      <w:outlineLvl w:val="3"/>
    </w:pPr>
    <w:rPr>
      <w:rFonts w:ascii="Times New Roman" w:eastAsia="Times New Roman" w:hAnsi="Times New Roman"/>
      <w:i/>
      <w:i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4F8"/>
    <w:rPr>
      <w:color w:val="0000FF"/>
      <w:u w:val="single"/>
    </w:rPr>
  </w:style>
  <w:style w:type="character" w:customStyle="1" w:styleId="style7">
    <w:name w:val="style7"/>
    <w:basedOn w:val="a0"/>
    <w:rsid w:val="004F1E02"/>
  </w:style>
  <w:style w:type="paragraph" w:customStyle="1" w:styleId="Affiliation">
    <w:name w:val="Affiliation"/>
    <w:rsid w:val="004F1E02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a4">
    <w:name w:val="Normal (Web)"/>
    <w:basedOn w:val="a"/>
    <w:rsid w:val="00E65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E65E0D"/>
    <w:rPr>
      <w:b/>
      <w:bCs/>
    </w:rPr>
  </w:style>
  <w:style w:type="paragraph" w:styleId="a6">
    <w:name w:val="List Paragraph"/>
    <w:basedOn w:val="a"/>
    <w:qFormat/>
    <w:rsid w:val="000D7F45"/>
    <w:pPr>
      <w:ind w:left="720"/>
      <w:contextualSpacing/>
    </w:pPr>
    <w:rPr>
      <w:rFonts w:eastAsia="Times New Roman"/>
    </w:rPr>
  </w:style>
  <w:style w:type="paragraph" w:styleId="a7">
    <w:name w:val="footer"/>
    <w:basedOn w:val="a"/>
    <w:rsid w:val="003242E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242E1"/>
  </w:style>
  <w:style w:type="paragraph" w:styleId="a9">
    <w:name w:val="header"/>
    <w:basedOn w:val="a"/>
    <w:link w:val="aa"/>
    <w:rsid w:val="003242E1"/>
    <w:pPr>
      <w:tabs>
        <w:tab w:val="center" w:pos="4536"/>
        <w:tab w:val="right" w:pos="9072"/>
      </w:tabs>
    </w:pPr>
  </w:style>
  <w:style w:type="paragraph" w:styleId="ab">
    <w:name w:val="Body Text"/>
    <w:basedOn w:val="a"/>
    <w:rsid w:val="00987F3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reference">
    <w:name w:val="reference"/>
    <w:basedOn w:val="ab"/>
    <w:rsid w:val="00987F3D"/>
    <w:pPr>
      <w:ind w:left="284" w:hanging="284"/>
    </w:pPr>
  </w:style>
  <w:style w:type="character" w:styleId="ac">
    <w:name w:val="Emphasis"/>
    <w:uiPriority w:val="20"/>
    <w:qFormat/>
    <w:rsid w:val="00B26823"/>
    <w:rPr>
      <w:i/>
      <w:iCs/>
    </w:rPr>
  </w:style>
  <w:style w:type="character" w:customStyle="1" w:styleId="style531">
    <w:name w:val="style531"/>
    <w:rsid w:val="00C17283"/>
    <w:rPr>
      <w:rFonts w:ascii="Tahoma" w:hAnsi="Tahoma" w:cs="Tahoma" w:hint="default"/>
      <w:b w:val="0"/>
      <w:bCs w:val="0"/>
      <w:color w:val="151515"/>
      <w:sz w:val="26"/>
      <w:szCs w:val="26"/>
    </w:rPr>
  </w:style>
  <w:style w:type="character" w:customStyle="1" w:styleId="hps">
    <w:name w:val="hps"/>
    <w:rsid w:val="00741FF6"/>
  </w:style>
  <w:style w:type="character" w:customStyle="1" w:styleId="aa">
    <w:name w:val="Верхний колонтитул Знак"/>
    <w:link w:val="a9"/>
    <w:rsid w:val="00EB2B70"/>
    <w:rPr>
      <w:sz w:val="22"/>
      <w:szCs w:val="22"/>
    </w:rPr>
  </w:style>
  <w:style w:type="table" w:styleId="ad">
    <w:name w:val="Table Grid"/>
    <w:basedOn w:val="a1"/>
    <w:uiPriority w:val="59"/>
    <w:rsid w:val="00CE5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E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E35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blish@eurasia-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BA20-0D13-4112-88CA-2D54C536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SGEM 2016 Social Sciences &amp; Arts</vt:lpstr>
      <vt:lpstr>SGEM 2016 Social Sciences &amp; Arts</vt:lpstr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SGEM 2016 Social Sciences &amp; Arts</dc:title>
  <dc:subject>paper template</dc:subject>
  <dc:creator>SGEM Organizing Team</dc:creator>
  <dc:description>http://www.sgemsocial.org_x000d_
sgem@sgemsocial.org</dc:description>
  <cp:lastModifiedBy>ПК613</cp:lastModifiedBy>
  <cp:revision>12</cp:revision>
  <cp:lastPrinted>2018-05-29T07:12:00Z</cp:lastPrinted>
  <dcterms:created xsi:type="dcterms:W3CDTF">2020-06-02T09:28:00Z</dcterms:created>
  <dcterms:modified xsi:type="dcterms:W3CDTF">2023-01-26T09:05:00Z</dcterms:modified>
</cp:coreProperties>
</file>